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EA185" w14:textId="77777777" w:rsidR="002B5D22" w:rsidRDefault="002B5D22" w:rsidP="002B5D2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263143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263143"/>
          <w:sz w:val="24"/>
          <w:szCs w:val="24"/>
          <w:lang w:eastAsia="en-GB"/>
        </w:rPr>
        <w:t>DT Lesson 3</w:t>
      </w:r>
    </w:p>
    <w:p w14:paraId="56099550" w14:textId="1D48D91E" w:rsidR="00612263" w:rsidRPr="00612263" w:rsidRDefault="00612263" w:rsidP="002B5D2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63143"/>
          <w:sz w:val="24"/>
          <w:szCs w:val="24"/>
          <w:lang w:eastAsia="en-GB"/>
        </w:rPr>
      </w:pPr>
      <w:r w:rsidRPr="00612263">
        <w:rPr>
          <w:rFonts w:ascii="Arial" w:eastAsia="Times New Roman" w:hAnsi="Arial" w:cs="Arial"/>
          <w:b/>
          <w:bCs/>
          <w:color w:val="263143"/>
          <w:sz w:val="24"/>
          <w:szCs w:val="24"/>
          <w:lang w:eastAsia="en-GB"/>
        </w:rPr>
        <w:t>Climate and conditions affect when and where food is produced</w:t>
      </w:r>
    </w:p>
    <w:p w14:paraId="0C3A7726" w14:textId="77777777" w:rsidR="002B5D22" w:rsidRPr="002B5D22" w:rsidRDefault="002B5D22" w:rsidP="006122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3143"/>
          <w:sz w:val="24"/>
          <w:szCs w:val="24"/>
          <w:u w:val="single"/>
          <w:lang w:eastAsia="en-GB"/>
        </w:rPr>
      </w:pPr>
      <w:r w:rsidRPr="002B5D22">
        <w:rPr>
          <w:rFonts w:ascii="Arial" w:eastAsia="Times New Roman" w:hAnsi="Arial" w:cs="Arial"/>
          <w:color w:val="263143"/>
          <w:sz w:val="24"/>
          <w:szCs w:val="24"/>
          <w:u w:val="single"/>
          <w:lang w:eastAsia="en-GB"/>
        </w:rPr>
        <w:t>Task 1</w:t>
      </w:r>
    </w:p>
    <w:p w14:paraId="3B927C2E" w14:textId="7256EFCD" w:rsidR="00612263" w:rsidRPr="00612263" w:rsidRDefault="00612263" w:rsidP="006122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3143"/>
          <w:sz w:val="24"/>
          <w:szCs w:val="24"/>
          <w:lang w:eastAsia="en-GB"/>
        </w:rPr>
      </w:pPr>
      <w:proofErr w:type="gramStart"/>
      <w:r>
        <w:rPr>
          <w:rFonts w:ascii="Arial" w:eastAsia="Times New Roman" w:hAnsi="Arial" w:cs="Arial"/>
          <w:color w:val="263143"/>
          <w:sz w:val="24"/>
          <w:szCs w:val="24"/>
          <w:lang w:eastAsia="en-GB"/>
        </w:rPr>
        <w:t>Let’s</w:t>
      </w:r>
      <w:proofErr w:type="gramEnd"/>
      <w:r>
        <w:rPr>
          <w:rFonts w:ascii="Arial" w:eastAsia="Times New Roman" w:hAnsi="Arial" w:cs="Arial"/>
          <w:color w:val="263143"/>
          <w:sz w:val="24"/>
          <w:szCs w:val="24"/>
          <w:lang w:eastAsia="en-GB"/>
        </w:rPr>
        <w:t xml:space="preserve"> start by looking at what food is available to eat in the UK.</w:t>
      </w:r>
      <w:r w:rsidRPr="00612263">
        <w:rPr>
          <w:rFonts w:ascii="Arial" w:eastAsia="Times New Roman" w:hAnsi="Arial" w:cs="Arial"/>
          <w:color w:val="263143"/>
          <w:sz w:val="24"/>
          <w:szCs w:val="24"/>
          <w:lang w:eastAsia="en-GB"/>
        </w:rPr>
        <w:t xml:space="preserve"> Look at the </w:t>
      </w:r>
      <w:r w:rsidRPr="00612263">
        <w:rPr>
          <w:rFonts w:ascii="Arial" w:eastAsia="Times New Roman" w:hAnsi="Arial" w:cs="Arial"/>
          <w:b/>
          <w:bCs/>
          <w:color w:val="263143"/>
          <w:sz w:val="24"/>
          <w:szCs w:val="24"/>
          <w:lang w:eastAsia="en-GB"/>
        </w:rPr>
        <w:t>Seasons</w:t>
      </w:r>
      <w:r w:rsidRPr="00612263">
        <w:rPr>
          <w:rFonts w:ascii="Arial" w:eastAsia="Times New Roman" w:hAnsi="Arial" w:cs="Arial"/>
          <w:color w:val="263143"/>
          <w:sz w:val="24"/>
          <w:szCs w:val="24"/>
          <w:lang w:eastAsia="en-GB"/>
        </w:rPr>
        <w:t> </w:t>
      </w:r>
      <w:r w:rsidRPr="00612263">
        <w:rPr>
          <w:rFonts w:ascii="Arial" w:eastAsia="Times New Roman" w:hAnsi="Arial" w:cs="Arial"/>
          <w:b/>
          <w:bCs/>
          <w:color w:val="263143"/>
          <w:sz w:val="24"/>
          <w:szCs w:val="24"/>
          <w:lang w:eastAsia="en-GB"/>
        </w:rPr>
        <w:t>presentation</w:t>
      </w:r>
      <w:r w:rsidRPr="00612263">
        <w:rPr>
          <w:rFonts w:ascii="Arial" w:eastAsia="Times New Roman" w:hAnsi="Arial" w:cs="Arial"/>
          <w:color w:val="263143"/>
          <w:sz w:val="24"/>
          <w:szCs w:val="24"/>
          <w:lang w:eastAsia="en-GB"/>
        </w:rPr>
        <w:t>. </w:t>
      </w:r>
    </w:p>
    <w:p w14:paraId="4B84FDC3" w14:textId="77777777" w:rsidR="00612263" w:rsidRPr="00612263" w:rsidRDefault="00612263" w:rsidP="006122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143"/>
          <w:sz w:val="10"/>
          <w:szCs w:val="10"/>
          <w:lang w:eastAsia="en-GB"/>
        </w:rPr>
      </w:pPr>
      <w:r w:rsidRPr="00612263">
        <w:rPr>
          <w:rFonts w:ascii="Arial" w:eastAsia="Times New Roman" w:hAnsi="Arial" w:cs="Arial"/>
          <w:color w:val="263143"/>
          <w:sz w:val="24"/>
          <w:szCs w:val="24"/>
          <w:lang w:eastAsia="en-GB"/>
        </w:rPr>
        <w:t xml:space="preserve">Why do we get different foods at different times of the year? </w:t>
      </w:r>
      <w:r w:rsidRPr="00612263">
        <w:rPr>
          <w:rFonts w:ascii="Arial" w:eastAsia="Times New Roman" w:hAnsi="Arial" w:cs="Arial"/>
          <w:color w:val="263143"/>
          <w:sz w:val="10"/>
          <w:szCs w:val="10"/>
          <w:lang w:eastAsia="en-GB"/>
        </w:rPr>
        <w:t>(Because the weather affects what can be produced.)</w:t>
      </w:r>
    </w:p>
    <w:p w14:paraId="4807F948" w14:textId="77777777" w:rsidR="00612263" w:rsidRPr="00612263" w:rsidRDefault="00612263" w:rsidP="006122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143"/>
          <w:sz w:val="24"/>
          <w:szCs w:val="24"/>
          <w:lang w:eastAsia="en-GB"/>
        </w:rPr>
      </w:pPr>
      <w:r w:rsidRPr="00612263">
        <w:rPr>
          <w:rFonts w:ascii="Arial" w:eastAsia="Times New Roman" w:hAnsi="Arial" w:cs="Arial"/>
          <w:color w:val="263143"/>
          <w:sz w:val="24"/>
          <w:szCs w:val="24"/>
          <w:lang w:eastAsia="en-GB"/>
        </w:rPr>
        <w:t xml:space="preserve">Can we get food which is not in season? </w:t>
      </w:r>
      <w:r w:rsidRPr="00612263">
        <w:rPr>
          <w:rFonts w:ascii="Arial" w:eastAsia="Times New Roman" w:hAnsi="Arial" w:cs="Arial"/>
          <w:color w:val="263143"/>
          <w:sz w:val="10"/>
          <w:szCs w:val="10"/>
          <w:lang w:eastAsia="en-GB"/>
        </w:rPr>
        <w:t>(Yes.)</w:t>
      </w:r>
    </w:p>
    <w:p w14:paraId="74F31805" w14:textId="77777777" w:rsidR="00612263" w:rsidRPr="00612263" w:rsidRDefault="00612263" w:rsidP="006122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143"/>
          <w:sz w:val="10"/>
          <w:szCs w:val="10"/>
          <w:lang w:eastAsia="en-GB"/>
        </w:rPr>
      </w:pPr>
      <w:r w:rsidRPr="00612263">
        <w:rPr>
          <w:rFonts w:ascii="Arial" w:eastAsia="Times New Roman" w:hAnsi="Arial" w:cs="Arial"/>
          <w:color w:val="263143"/>
          <w:sz w:val="24"/>
          <w:szCs w:val="24"/>
          <w:lang w:eastAsia="en-GB"/>
        </w:rPr>
        <w:t xml:space="preserve">Can you give any examples? </w:t>
      </w:r>
      <w:r w:rsidRPr="00612263">
        <w:rPr>
          <w:rFonts w:ascii="Arial" w:eastAsia="Times New Roman" w:hAnsi="Arial" w:cs="Arial"/>
          <w:color w:val="263143"/>
          <w:sz w:val="10"/>
          <w:szCs w:val="10"/>
          <w:lang w:eastAsia="en-GB"/>
        </w:rPr>
        <w:t>(Fresh strawberries in the winter.)</w:t>
      </w:r>
    </w:p>
    <w:p w14:paraId="2CED61FE" w14:textId="77777777" w:rsidR="00612263" w:rsidRPr="00612263" w:rsidRDefault="00612263" w:rsidP="006122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143"/>
          <w:sz w:val="24"/>
          <w:szCs w:val="24"/>
          <w:lang w:eastAsia="en-GB"/>
        </w:rPr>
      </w:pPr>
      <w:r w:rsidRPr="00612263">
        <w:rPr>
          <w:rFonts w:ascii="Arial" w:eastAsia="Times New Roman" w:hAnsi="Arial" w:cs="Arial"/>
          <w:color w:val="263143"/>
          <w:sz w:val="24"/>
          <w:szCs w:val="24"/>
          <w:lang w:eastAsia="en-GB"/>
        </w:rPr>
        <w:t xml:space="preserve">Where does this food come from? </w:t>
      </w:r>
      <w:r w:rsidRPr="00612263">
        <w:rPr>
          <w:rFonts w:ascii="Arial" w:eastAsia="Times New Roman" w:hAnsi="Arial" w:cs="Arial"/>
          <w:color w:val="263143"/>
          <w:sz w:val="10"/>
          <w:szCs w:val="10"/>
          <w:lang w:eastAsia="en-GB"/>
        </w:rPr>
        <w:t>(Some food is grown in hot houses or green houses in this country and some food is grown or produced abroad and sent to the UK.)</w:t>
      </w:r>
    </w:p>
    <w:p w14:paraId="6DC3BDD0" w14:textId="709286C2" w:rsidR="00612263" w:rsidRPr="00612263" w:rsidRDefault="00612263" w:rsidP="002B5D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143"/>
          <w:sz w:val="24"/>
          <w:szCs w:val="24"/>
          <w:lang w:eastAsia="en-GB"/>
        </w:rPr>
      </w:pPr>
      <w:r w:rsidRPr="00612263">
        <w:rPr>
          <w:rFonts w:ascii="Arial" w:eastAsia="Times New Roman" w:hAnsi="Arial" w:cs="Arial"/>
          <w:color w:val="263143"/>
          <w:sz w:val="24"/>
          <w:szCs w:val="24"/>
          <w:lang w:eastAsia="en-GB"/>
        </w:rPr>
        <w:t>Consolidate the work by looking at the </w:t>
      </w:r>
      <w:r w:rsidRPr="00612263">
        <w:rPr>
          <w:rFonts w:ascii="Arial" w:eastAsia="Times New Roman" w:hAnsi="Arial" w:cs="Arial"/>
          <w:b/>
          <w:bCs/>
          <w:color w:val="263143"/>
          <w:sz w:val="24"/>
          <w:szCs w:val="24"/>
          <w:lang w:eastAsia="en-GB"/>
        </w:rPr>
        <w:t>Eat the seasons</w:t>
      </w:r>
      <w:r w:rsidRPr="00612263">
        <w:rPr>
          <w:rFonts w:ascii="Arial" w:eastAsia="Times New Roman" w:hAnsi="Arial" w:cs="Arial"/>
          <w:color w:val="263143"/>
          <w:sz w:val="24"/>
          <w:szCs w:val="24"/>
          <w:lang w:eastAsia="en-GB"/>
        </w:rPr>
        <w:t> </w:t>
      </w:r>
      <w:r w:rsidRPr="00612263">
        <w:rPr>
          <w:rFonts w:ascii="Arial" w:eastAsia="Times New Roman" w:hAnsi="Arial" w:cs="Arial"/>
          <w:b/>
          <w:bCs/>
          <w:color w:val="263143"/>
          <w:sz w:val="24"/>
          <w:szCs w:val="24"/>
          <w:lang w:eastAsia="en-GB"/>
        </w:rPr>
        <w:t>presentation</w:t>
      </w:r>
      <w:r w:rsidRPr="00612263">
        <w:rPr>
          <w:rFonts w:ascii="Arial" w:eastAsia="Times New Roman" w:hAnsi="Arial" w:cs="Arial"/>
          <w:color w:val="263143"/>
          <w:sz w:val="24"/>
          <w:szCs w:val="24"/>
          <w:lang w:eastAsia="en-GB"/>
        </w:rPr>
        <w:t>. Explore what is meant by seasonal foods – what are the benefits of consuming seasonal foods?</w:t>
      </w:r>
    </w:p>
    <w:p w14:paraId="0955C9FB" w14:textId="77777777" w:rsidR="00612263" w:rsidRPr="00612263" w:rsidRDefault="00612263" w:rsidP="006122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3143"/>
          <w:sz w:val="24"/>
          <w:szCs w:val="24"/>
          <w:lang w:eastAsia="en-GB"/>
        </w:rPr>
      </w:pPr>
      <w:r w:rsidRPr="00612263">
        <w:rPr>
          <w:rFonts w:ascii="Arial" w:eastAsia="Times New Roman" w:hAnsi="Arial" w:cs="Arial"/>
          <w:color w:val="263143"/>
          <w:sz w:val="24"/>
          <w:szCs w:val="24"/>
          <w:lang w:eastAsia="en-GB"/>
        </w:rPr>
        <w:t> </w:t>
      </w:r>
    </w:p>
    <w:p w14:paraId="7EDB2E4B" w14:textId="77777777" w:rsidR="002B5D22" w:rsidRPr="002B5D22" w:rsidRDefault="002B5D22" w:rsidP="006122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3143"/>
          <w:sz w:val="24"/>
          <w:szCs w:val="24"/>
          <w:u w:val="single"/>
          <w:lang w:eastAsia="en-GB"/>
        </w:rPr>
      </w:pPr>
      <w:r w:rsidRPr="002B5D22">
        <w:rPr>
          <w:rFonts w:ascii="Arial" w:eastAsia="Times New Roman" w:hAnsi="Arial" w:cs="Arial"/>
          <w:color w:val="263143"/>
          <w:sz w:val="24"/>
          <w:szCs w:val="24"/>
          <w:u w:val="single"/>
          <w:lang w:eastAsia="en-GB"/>
        </w:rPr>
        <w:t>Task 2</w:t>
      </w:r>
    </w:p>
    <w:p w14:paraId="3B324793" w14:textId="3980020B" w:rsidR="00612263" w:rsidRPr="00612263" w:rsidRDefault="00612263" w:rsidP="006122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3143"/>
          <w:sz w:val="24"/>
          <w:szCs w:val="24"/>
          <w:lang w:eastAsia="en-GB"/>
        </w:rPr>
      </w:pPr>
      <w:r w:rsidRPr="00612263">
        <w:rPr>
          <w:rFonts w:ascii="Arial" w:eastAsia="Times New Roman" w:hAnsi="Arial" w:cs="Arial"/>
          <w:color w:val="263143"/>
          <w:sz w:val="24"/>
          <w:szCs w:val="24"/>
          <w:lang w:eastAsia="en-GB"/>
        </w:rPr>
        <w:t>Use the </w:t>
      </w:r>
      <w:r w:rsidRPr="00612263">
        <w:rPr>
          <w:rFonts w:ascii="Arial" w:eastAsia="Times New Roman" w:hAnsi="Arial" w:cs="Arial"/>
          <w:b/>
          <w:bCs/>
          <w:color w:val="263143"/>
          <w:sz w:val="24"/>
          <w:szCs w:val="24"/>
          <w:lang w:eastAsia="en-GB"/>
        </w:rPr>
        <w:t>Eatwell worksheet</w:t>
      </w:r>
      <w:r w:rsidRPr="00612263">
        <w:rPr>
          <w:rFonts w:ascii="Arial" w:eastAsia="Times New Roman" w:hAnsi="Arial" w:cs="Arial"/>
          <w:color w:val="263143"/>
          <w:sz w:val="24"/>
          <w:szCs w:val="24"/>
          <w:lang w:eastAsia="en-GB"/>
        </w:rPr>
        <w:t> to focus on which foods are in season from the Fruit and vegetables food group.</w:t>
      </w:r>
      <w:r>
        <w:rPr>
          <w:rFonts w:ascii="Arial" w:eastAsia="Times New Roman" w:hAnsi="Arial" w:cs="Arial"/>
          <w:color w:val="263143"/>
          <w:sz w:val="24"/>
          <w:szCs w:val="24"/>
          <w:lang w:eastAsia="en-GB"/>
        </w:rPr>
        <w:t xml:space="preserve"> (This site has an interactive Eatwell plate that is much easier to see! </w:t>
      </w:r>
      <w:hyperlink r:id="rId5" w:history="1">
        <w:r>
          <w:rPr>
            <w:rStyle w:val="Hyperlink"/>
          </w:rPr>
          <w:t>https://www.nhs.uk/live-well/eat-well/the-eatwell-guide/</w:t>
        </w:r>
      </w:hyperlink>
      <w:r>
        <w:rPr>
          <w:rFonts w:ascii="Arial" w:eastAsia="Times New Roman" w:hAnsi="Arial" w:cs="Arial"/>
          <w:color w:val="263143"/>
          <w:sz w:val="24"/>
          <w:szCs w:val="24"/>
          <w:lang w:eastAsia="en-GB"/>
        </w:rPr>
        <w:t>)</w:t>
      </w:r>
      <w:r w:rsidRPr="00612263">
        <w:rPr>
          <w:rFonts w:ascii="Arial" w:eastAsia="Times New Roman" w:hAnsi="Arial" w:cs="Arial"/>
          <w:color w:val="263143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263143"/>
          <w:sz w:val="24"/>
          <w:szCs w:val="24"/>
          <w:lang w:eastAsia="en-GB"/>
        </w:rPr>
        <w:t>C</w:t>
      </w:r>
      <w:r w:rsidR="002B5D22">
        <w:rPr>
          <w:rFonts w:ascii="Arial" w:eastAsia="Times New Roman" w:hAnsi="Arial" w:cs="Arial"/>
          <w:color w:val="263143"/>
          <w:sz w:val="24"/>
          <w:szCs w:val="24"/>
          <w:lang w:eastAsia="en-GB"/>
        </w:rPr>
        <w:t>hoose 8 different fruit and vegetables and see where they come from and when they are in season.</w:t>
      </w:r>
    </w:p>
    <w:p w14:paraId="12F09E62" w14:textId="77777777" w:rsidR="00612263" w:rsidRPr="00612263" w:rsidRDefault="00612263" w:rsidP="006122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3143"/>
          <w:sz w:val="24"/>
          <w:szCs w:val="24"/>
          <w:lang w:eastAsia="en-GB"/>
        </w:rPr>
      </w:pPr>
      <w:r w:rsidRPr="00612263">
        <w:rPr>
          <w:rFonts w:ascii="Arial" w:eastAsia="Times New Roman" w:hAnsi="Arial" w:cs="Arial"/>
          <w:color w:val="263143"/>
          <w:sz w:val="24"/>
          <w:szCs w:val="24"/>
          <w:lang w:eastAsia="en-GB"/>
        </w:rPr>
        <w:t> </w:t>
      </w:r>
    </w:p>
    <w:p w14:paraId="1543C07D" w14:textId="77777777" w:rsidR="002B5D22" w:rsidRPr="002B5D22" w:rsidRDefault="002B5D22" w:rsidP="006122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3143"/>
          <w:sz w:val="24"/>
          <w:szCs w:val="24"/>
          <w:u w:val="single"/>
          <w:lang w:eastAsia="en-GB"/>
        </w:rPr>
      </w:pPr>
      <w:r w:rsidRPr="002B5D22">
        <w:rPr>
          <w:rFonts w:ascii="Arial" w:eastAsia="Times New Roman" w:hAnsi="Arial" w:cs="Arial"/>
          <w:color w:val="263143"/>
          <w:sz w:val="24"/>
          <w:szCs w:val="24"/>
          <w:u w:val="single"/>
          <w:lang w:eastAsia="en-GB"/>
        </w:rPr>
        <w:t>Task 3</w:t>
      </w:r>
    </w:p>
    <w:p w14:paraId="33F8D01F" w14:textId="0601FC96" w:rsidR="00612263" w:rsidRPr="00612263" w:rsidRDefault="002B5D22" w:rsidP="006122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314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63143"/>
          <w:sz w:val="24"/>
          <w:szCs w:val="24"/>
          <w:lang w:eastAsia="en-GB"/>
        </w:rPr>
        <w:t>To extend your learning further, us</w:t>
      </w:r>
      <w:r w:rsidR="00612263" w:rsidRPr="00612263">
        <w:rPr>
          <w:rFonts w:ascii="Arial" w:eastAsia="Times New Roman" w:hAnsi="Arial" w:cs="Arial"/>
          <w:color w:val="263143"/>
          <w:sz w:val="24"/>
          <w:szCs w:val="24"/>
          <w:lang w:eastAsia="en-GB"/>
        </w:rPr>
        <w:t xml:space="preserve">e the internet and books to find out what food is available in </w:t>
      </w:r>
      <w:r>
        <w:rPr>
          <w:rFonts w:ascii="Arial" w:eastAsia="Times New Roman" w:hAnsi="Arial" w:cs="Arial"/>
          <w:color w:val="263143"/>
          <w:sz w:val="24"/>
          <w:szCs w:val="24"/>
          <w:lang w:eastAsia="en-GB"/>
        </w:rPr>
        <w:t>the summer</w:t>
      </w:r>
      <w:r w:rsidR="00612263" w:rsidRPr="00612263">
        <w:rPr>
          <w:rFonts w:ascii="Arial" w:eastAsia="Times New Roman" w:hAnsi="Arial" w:cs="Arial"/>
          <w:color w:val="263143"/>
          <w:sz w:val="24"/>
          <w:szCs w:val="24"/>
          <w:lang w:eastAsia="en-GB"/>
        </w:rPr>
        <w:t xml:space="preserve"> season, in the UK, e.g. </w:t>
      </w:r>
      <w:r w:rsidR="00612263" w:rsidRPr="00612263">
        <w:rPr>
          <w:rFonts w:ascii="Arial" w:eastAsia="Times New Roman" w:hAnsi="Arial" w:cs="Arial"/>
          <w:i/>
          <w:iCs/>
          <w:color w:val="263143"/>
          <w:sz w:val="24"/>
          <w:szCs w:val="24"/>
          <w:lang w:eastAsia="en-GB"/>
        </w:rPr>
        <w:t xml:space="preserve">What is produced when, what conditions different foods need </w:t>
      </w:r>
      <w:proofErr w:type="gramStart"/>
      <w:r w:rsidR="00612263" w:rsidRPr="00612263">
        <w:rPr>
          <w:rFonts w:ascii="Arial" w:eastAsia="Times New Roman" w:hAnsi="Arial" w:cs="Arial"/>
          <w:i/>
          <w:iCs/>
          <w:color w:val="263143"/>
          <w:sz w:val="24"/>
          <w:szCs w:val="24"/>
          <w:lang w:eastAsia="en-GB"/>
        </w:rPr>
        <w:t>in order to</w:t>
      </w:r>
      <w:proofErr w:type="gramEnd"/>
      <w:r w:rsidR="00612263" w:rsidRPr="00612263">
        <w:rPr>
          <w:rFonts w:ascii="Arial" w:eastAsia="Times New Roman" w:hAnsi="Arial" w:cs="Arial"/>
          <w:i/>
          <w:iCs/>
          <w:color w:val="263143"/>
          <w:sz w:val="24"/>
          <w:szCs w:val="24"/>
          <w:lang w:eastAsia="en-GB"/>
        </w:rPr>
        <w:t xml:space="preserve"> be produced.</w:t>
      </w:r>
    </w:p>
    <w:p w14:paraId="6B5509C7" w14:textId="633C4583" w:rsidR="00612263" w:rsidRDefault="002B5D22" w:rsidP="006122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314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63143"/>
          <w:sz w:val="24"/>
          <w:szCs w:val="24"/>
          <w:lang w:eastAsia="en-GB"/>
        </w:rPr>
        <w:t>C</w:t>
      </w:r>
      <w:r w:rsidR="00612263" w:rsidRPr="00612263">
        <w:rPr>
          <w:rFonts w:ascii="Arial" w:eastAsia="Times New Roman" w:hAnsi="Arial" w:cs="Arial"/>
          <w:color w:val="263143"/>
          <w:sz w:val="24"/>
          <w:szCs w:val="24"/>
          <w:lang w:eastAsia="en-GB"/>
        </w:rPr>
        <w:t>reate a poster (possibly based around a UK map) indicating what is available in the UK during their given season.</w:t>
      </w:r>
    </w:p>
    <w:p w14:paraId="1A43A515" w14:textId="3020DF16" w:rsidR="002B5D22" w:rsidRDefault="002B5D22" w:rsidP="006122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3143"/>
          <w:sz w:val="24"/>
          <w:szCs w:val="24"/>
          <w:lang w:eastAsia="en-GB"/>
        </w:rPr>
      </w:pPr>
    </w:p>
    <w:p w14:paraId="781B1B44" w14:textId="7C110247" w:rsidR="002B5D22" w:rsidRDefault="002B5D22" w:rsidP="006122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314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63143"/>
          <w:sz w:val="24"/>
          <w:szCs w:val="24"/>
          <w:lang w:eastAsia="en-GB"/>
        </w:rPr>
        <w:t xml:space="preserve">Think about how this work links with our work on land use during WW2 in Buckinghamshire and the dig for victory campaign that happened during the war. </w:t>
      </w:r>
    </w:p>
    <w:p w14:paraId="3391577A" w14:textId="22CD2FDC" w:rsidR="002B5D22" w:rsidRPr="00612263" w:rsidRDefault="002B5D22" w:rsidP="006122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314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63143"/>
          <w:sz w:val="24"/>
          <w:szCs w:val="24"/>
          <w:lang w:eastAsia="en-GB"/>
        </w:rPr>
        <w:t xml:space="preserve">We will be thinking about using our knowledge of seasonal food as we begin to prepare our work on creating a recipe. </w:t>
      </w:r>
    </w:p>
    <w:sectPr w:rsidR="002B5D22" w:rsidRPr="006122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13B12"/>
    <w:multiLevelType w:val="multilevel"/>
    <w:tmpl w:val="E01E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63"/>
    <w:rsid w:val="000A6EAD"/>
    <w:rsid w:val="00237543"/>
    <w:rsid w:val="002B5D22"/>
    <w:rsid w:val="00612263"/>
    <w:rsid w:val="00DB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39CF5"/>
  <w15:chartTrackingRefBased/>
  <w15:docId w15:val="{610C8D7D-EA5F-4EC8-8564-624A6009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2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12263"/>
    <w:rPr>
      <w:b/>
      <w:bCs/>
    </w:rPr>
  </w:style>
  <w:style w:type="character" w:styleId="Emphasis">
    <w:name w:val="Emphasis"/>
    <w:basedOn w:val="DefaultParagraphFont"/>
    <w:uiPriority w:val="20"/>
    <w:qFormat/>
    <w:rsid w:val="0061226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122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hs.uk/live-well/eat-well/the-eatwell-gui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Wilson</dc:creator>
  <cp:keywords/>
  <dc:description/>
  <cp:lastModifiedBy>Rachel Wilson</cp:lastModifiedBy>
  <cp:revision>2</cp:revision>
  <dcterms:created xsi:type="dcterms:W3CDTF">2020-06-10T17:16:00Z</dcterms:created>
  <dcterms:modified xsi:type="dcterms:W3CDTF">2020-06-10T17:16:00Z</dcterms:modified>
</cp:coreProperties>
</file>