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318" w:tblpY="1451"/>
        <w:tblW w:w="16019" w:type="dxa"/>
        <w:tblLook w:val="04A0" w:firstRow="1" w:lastRow="0" w:firstColumn="1" w:lastColumn="0" w:noHBand="0" w:noVBand="1"/>
      </w:tblPr>
      <w:tblGrid>
        <w:gridCol w:w="1844"/>
        <w:gridCol w:w="2835"/>
        <w:gridCol w:w="2835"/>
        <w:gridCol w:w="2835"/>
        <w:gridCol w:w="2835"/>
        <w:gridCol w:w="2835"/>
      </w:tblGrid>
      <w:tr w:rsidR="00156396" w14:paraId="7F91C9C4" w14:textId="77777777" w:rsidTr="001B0C4D">
        <w:tc>
          <w:tcPr>
            <w:tcW w:w="1844" w:type="dxa"/>
          </w:tcPr>
          <w:p w14:paraId="13B421F6" w14:textId="77777777" w:rsidR="00156396" w:rsidRDefault="00156396" w:rsidP="001B0C4D"/>
        </w:tc>
        <w:tc>
          <w:tcPr>
            <w:tcW w:w="2835" w:type="dxa"/>
          </w:tcPr>
          <w:p w14:paraId="00878648" w14:textId="49A50C35" w:rsidR="00156396" w:rsidRDefault="00156396" w:rsidP="001B0C4D">
            <w:pPr>
              <w:jc w:val="center"/>
            </w:pPr>
            <w:r>
              <w:t xml:space="preserve">Monday </w:t>
            </w:r>
            <w:r w:rsidR="00D0722D">
              <w:t>6</w:t>
            </w:r>
            <w:r w:rsidR="00D0722D" w:rsidRPr="00D0722D">
              <w:rPr>
                <w:vertAlign w:val="superscript"/>
              </w:rPr>
              <w:t>th</w:t>
            </w:r>
            <w:r w:rsidR="00D0722D">
              <w:t xml:space="preserve"> July</w:t>
            </w:r>
          </w:p>
        </w:tc>
        <w:tc>
          <w:tcPr>
            <w:tcW w:w="2835" w:type="dxa"/>
          </w:tcPr>
          <w:p w14:paraId="6A371633" w14:textId="686589A5" w:rsidR="00156396" w:rsidRDefault="00156396" w:rsidP="001B0C4D">
            <w:pPr>
              <w:jc w:val="center"/>
            </w:pPr>
            <w:r>
              <w:t xml:space="preserve">Tuesday </w:t>
            </w:r>
            <w:r w:rsidR="00D0722D">
              <w:t>7</w:t>
            </w:r>
            <w:r w:rsidR="00D0722D" w:rsidRPr="00D0722D">
              <w:rPr>
                <w:vertAlign w:val="superscript"/>
              </w:rPr>
              <w:t>th</w:t>
            </w:r>
            <w:r w:rsidR="00D0722D">
              <w:t xml:space="preserve"> July</w:t>
            </w:r>
            <w:r>
              <w:t xml:space="preserve"> </w:t>
            </w:r>
          </w:p>
        </w:tc>
        <w:tc>
          <w:tcPr>
            <w:tcW w:w="2835" w:type="dxa"/>
          </w:tcPr>
          <w:p w14:paraId="5E5B9C83" w14:textId="387C443C" w:rsidR="00156396" w:rsidRDefault="00156396" w:rsidP="001B0C4D">
            <w:pPr>
              <w:jc w:val="center"/>
            </w:pPr>
            <w:r>
              <w:t xml:space="preserve">Wednesday </w:t>
            </w:r>
            <w:r w:rsidR="00D0722D">
              <w:t>8</w:t>
            </w:r>
            <w:r w:rsidR="00D0722D" w:rsidRPr="00D0722D">
              <w:rPr>
                <w:vertAlign w:val="superscript"/>
              </w:rPr>
              <w:t>th</w:t>
            </w:r>
            <w:r w:rsidR="00D0722D">
              <w:t xml:space="preserve"> July</w:t>
            </w:r>
            <w:r>
              <w:t xml:space="preserve"> </w:t>
            </w:r>
          </w:p>
        </w:tc>
        <w:tc>
          <w:tcPr>
            <w:tcW w:w="2835" w:type="dxa"/>
          </w:tcPr>
          <w:p w14:paraId="7B9027CD" w14:textId="19CF59B3" w:rsidR="00156396" w:rsidRDefault="00156396" w:rsidP="001B0C4D">
            <w:pPr>
              <w:jc w:val="center"/>
            </w:pPr>
            <w:r>
              <w:t xml:space="preserve">Thursday </w:t>
            </w:r>
            <w:r w:rsidR="00D0722D">
              <w:t>9</w:t>
            </w:r>
            <w:r w:rsidR="00D0722D" w:rsidRPr="00D0722D">
              <w:rPr>
                <w:vertAlign w:val="superscript"/>
              </w:rPr>
              <w:t>th</w:t>
            </w:r>
            <w:r w:rsidR="00D0722D">
              <w:t xml:space="preserve"> July</w:t>
            </w:r>
          </w:p>
        </w:tc>
        <w:tc>
          <w:tcPr>
            <w:tcW w:w="2835" w:type="dxa"/>
          </w:tcPr>
          <w:p w14:paraId="6453D7FC" w14:textId="7EAA314D" w:rsidR="00156396" w:rsidRDefault="00156396" w:rsidP="00217976">
            <w:pPr>
              <w:jc w:val="center"/>
            </w:pPr>
            <w:r>
              <w:t xml:space="preserve">Friday </w:t>
            </w:r>
            <w:r w:rsidR="00D0722D">
              <w:t>10</w:t>
            </w:r>
            <w:r w:rsidR="00D0722D" w:rsidRPr="00D0722D">
              <w:rPr>
                <w:vertAlign w:val="superscript"/>
              </w:rPr>
              <w:t>th</w:t>
            </w:r>
            <w:r w:rsidR="00D0722D">
              <w:t xml:space="preserve"> July</w:t>
            </w:r>
            <w:r>
              <w:t xml:space="preserve"> </w:t>
            </w:r>
          </w:p>
        </w:tc>
      </w:tr>
      <w:tr w:rsidR="00156396" w14:paraId="5A418FEF" w14:textId="77777777" w:rsidTr="001B0C4D">
        <w:tc>
          <w:tcPr>
            <w:tcW w:w="1844" w:type="dxa"/>
          </w:tcPr>
          <w:p w14:paraId="55139103" w14:textId="77777777" w:rsidR="00156396" w:rsidRPr="001B0C4D" w:rsidRDefault="00300F84" w:rsidP="001B0C4D">
            <w:pPr>
              <w:jc w:val="center"/>
            </w:pPr>
            <w:r w:rsidRPr="001B0C4D">
              <w:t>15 Minutes</w:t>
            </w:r>
          </w:p>
          <w:p w14:paraId="16F661A3" w14:textId="1A9E7035" w:rsidR="00300F84" w:rsidRPr="001B0C4D" w:rsidRDefault="00300F84" w:rsidP="001B0C4D">
            <w:pPr>
              <w:jc w:val="center"/>
            </w:pPr>
          </w:p>
        </w:tc>
        <w:tc>
          <w:tcPr>
            <w:tcW w:w="2835" w:type="dxa"/>
          </w:tcPr>
          <w:p w14:paraId="20F17191" w14:textId="77777777" w:rsidR="00156396" w:rsidRPr="00583E51" w:rsidRDefault="0066626F" w:rsidP="001B0C4D">
            <w:pPr>
              <w:jc w:val="center"/>
              <w:rPr>
                <w:color w:val="FF0000"/>
              </w:rPr>
            </w:pPr>
            <w:r w:rsidRPr="00583E51">
              <w:rPr>
                <w:color w:val="FF0000"/>
              </w:rPr>
              <w:t xml:space="preserve">Daily Exercise </w:t>
            </w:r>
          </w:p>
          <w:p w14:paraId="044FF801" w14:textId="493226BE" w:rsidR="0066626F" w:rsidRDefault="0066626F" w:rsidP="001B0C4D">
            <w:pPr>
              <w:jc w:val="center"/>
            </w:pPr>
            <w:r>
              <w:t>CBeebies – Happy Tent Tales</w:t>
            </w:r>
          </w:p>
          <w:p w14:paraId="24051ED7" w14:textId="61185466" w:rsidR="00DA0018" w:rsidRDefault="00F31D4F" w:rsidP="001B0C4D">
            <w:pPr>
              <w:jc w:val="center"/>
            </w:pPr>
            <w:r>
              <w:t>The Golden Harp</w:t>
            </w:r>
          </w:p>
          <w:p w14:paraId="46DA9C51" w14:textId="26B0F5E7" w:rsidR="0066626F" w:rsidRDefault="0066626F" w:rsidP="001B0C4D">
            <w:pPr>
              <w:jc w:val="center"/>
            </w:pPr>
            <w:r>
              <w:t>See Link Below</w:t>
            </w:r>
          </w:p>
        </w:tc>
        <w:tc>
          <w:tcPr>
            <w:tcW w:w="2835" w:type="dxa"/>
          </w:tcPr>
          <w:p w14:paraId="0A4044B7" w14:textId="77777777" w:rsidR="003B2374" w:rsidRPr="00583E51" w:rsidRDefault="003B2374" w:rsidP="003B2374">
            <w:pPr>
              <w:jc w:val="center"/>
              <w:rPr>
                <w:color w:val="FF0000"/>
              </w:rPr>
            </w:pPr>
            <w:r w:rsidRPr="00583E51">
              <w:rPr>
                <w:color w:val="FF0000"/>
              </w:rPr>
              <w:t xml:space="preserve">Daily Exercise </w:t>
            </w:r>
          </w:p>
          <w:p w14:paraId="5E98C6EB" w14:textId="7D800950" w:rsidR="003B2374" w:rsidRDefault="003B2374" w:rsidP="003B2374">
            <w:pPr>
              <w:jc w:val="center"/>
            </w:pPr>
            <w:r>
              <w:t>CBeebies – Happy Tent Tales</w:t>
            </w:r>
          </w:p>
          <w:p w14:paraId="539D1999" w14:textId="77777777" w:rsidR="00F31D4F" w:rsidRDefault="00F31D4F" w:rsidP="00F31D4F">
            <w:pPr>
              <w:jc w:val="center"/>
            </w:pPr>
            <w:r>
              <w:t>The Golden Harp</w:t>
            </w:r>
          </w:p>
          <w:p w14:paraId="143B9F5C" w14:textId="109C064F" w:rsidR="00156396" w:rsidRDefault="003B2374" w:rsidP="003B2374">
            <w:pPr>
              <w:jc w:val="center"/>
            </w:pPr>
            <w:r>
              <w:t>See Link Below</w:t>
            </w:r>
          </w:p>
        </w:tc>
        <w:tc>
          <w:tcPr>
            <w:tcW w:w="2835" w:type="dxa"/>
          </w:tcPr>
          <w:p w14:paraId="05D1441C" w14:textId="77777777" w:rsidR="003B2374" w:rsidRPr="00583E51" w:rsidRDefault="003B2374" w:rsidP="003B2374">
            <w:pPr>
              <w:jc w:val="center"/>
              <w:rPr>
                <w:color w:val="FF0000"/>
              </w:rPr>
            </w:pPr>
            <w:r w:rsidRPr="00583E51">
              <w:rPr>
                <w:color w:val="FF0000"/>
              </w:rPr>
              <w:t xml:space="preserve">Daily Exercise </w:t>
            </w:r>
          </w:p>
          <w:p w14:paraId="482E8A83" w14:textId="3B5F18D6" w:rsidR="003B2374" w:rsidRDefault="003B2374" w:rsidP="003B2374">
            <w:pPr>
              <w:jc w:val="center"/>
            </w:pPr>
            <w:r>
              <w:t>CBeebies – Happy Tent Tales</w:t>
            </w:r>
          </w:p>
          <w:p w14:paraId="67425628" w14:textId="77777777" w:rsidR="00F31D4F" w:rsidRDefault="00F31D4F" w:rsidP="00F31D4F">
            <w:pPr>
              <w:jc w:val="center"/>
            </w:pPr>
            <w:r>
              <w:t>The Golden Harp</w:t>
            </w:r>
          </w:p>
          <w:p w14:paraId="6C4C167F" w14:textId="0DAB3E4D" w:rsidR="00156396" w:rsidRDefault="003B2374" w:rsidP="003B2374">
            <w:pPr>
              <w:jc w:val="center"/>
            </w:pPr>
            <w:r>
              <w:t>See Link Below</w:t>
            </w:r>
          </w:p>
        </w:tc>
        <w:tc>
          <w:tcPr>
            <w:tcW w:w="2835" w:type="dxa"/>
          </w:tcPr>
          <w:p w14:paraId="78BAA2E1" w14:textId="77777777" w:rsidR="003B2374" w:rsidRPr="00583E51" w:rsidRDefault="003B2374" w:rsidP="003B2374">
            <w:pPr>
              <w:jc w:val="center"/>
              <w:rPr>
                <w:color w:val="FF0000"/>
              </w:rPr>
            </w:pPr>
            <w:r w:rsidRPr="00583E51">
              <w:rPr>
                <w:color w:val="FF0000"/>
              </w:rPr>
              <w:t xml:space="preserve">Daily Exercise </w:t>
            </w:r>
          </w:p>
          <w:p w14:paraId="2B0798B0" w14:textId="3963B1D3" w:rsidR="003B2374" w:rsidRDefault="003B2374" w:rsidP="003B2374">
            <w:pPr>
              <w:jc w:val="center"/>
            </w:pPr>
            <w:r>
              <w:t>CBeebies – Happy Tent Tales</w:t>
            </w:r>
          </w:p>
          <w:p w14:paraId="21BF1200" w14:textId="77777777" w:rsidR="00F31D4F" w:rsidRDefault="00F31D4F" w:rsidP="00F31D4F">
            <w:pPr>
              <w:jc w:val="center"/>
            </w:pPr>
            <w:r>
              <w:t>The Golden Harp</w:t>
            </w:r>
          </w:p>
          <w:p w14:paraId="5491CD3B" w14:textId="7E40E5AC" w:rsidR="00156396" w:rsidRDefault="003B2374" w:rsidP="003B2374">
            <w:pPr>
              <w:jc w:val="center"/>
            </w:pPr>
            <w:r>
              <w:t>See Link Below</w:t>
            </w:r>
          </w:p>
        </w:tc>
        <w:tc>
          <w:tcPr>
            <w:tcW w:w="2835" w:type="dxa"/>
          </w:tcPr>
          <w:p w14:paraId="1FED6A12" w14:textId="77777777" w:rsidR="003B2374" w:rsidRPr="00583E51" w:rsidRDefault="003B2374" w:rsidP="003B2374">
            <w:pPr>
              <w:jc w:val="center"/>
              <w:rPr>
                <w:color w:val="FF0000"/>
              </w:rPr>
            </w:pPr>
            <w:r w:rsidRPr="00583E51">
              <w:rPr>
                <w:color w:val="FF0000"/>
              </w:rPr>
              <w:t xml:space="preserve">Daily Exercise </w:t>
            </w:r>
          </w:p>
          <w:p w14:paraId="720AE9A9" w14:textId="5BC6DCEA" w:rsidR="003B2374" w:rsidRDefault="003B2374" w:rsidP="003B2374">
            <w:pPr>
              <w:jc w:val="center"/>
            </w:pPr>
            <w:r>
              <w:t>CBeebies – Happy Tent Tales</w:t>
            </w:r>
          </w:p>
          <w:p w14:paraId="3A225C0C" w14:textId="77777777" w:rsidR="00F31D4F" w:rsidRDefault="00F31D4F" w:rsidP="00F31D4F">
            <w:pPr>
              <w:jc w:val="center"/>
            </w:pPr>
            <w:r>
              <w:t>The Golden Harp</w:t>
            </w:r>
          </w:p>
          <w:p w14:paraId="2A53571C" w14:textId="296830B6" w:rsidR="00156396" w:rsidRDefault="003B2374" w:rsidP="003B2374">
            <w:pPr>
              <w:jc w:val="center"/>
            </w:pPr>
            <w:r>
              <w:t>See Link Below</w:t>
            </w:r>
          </w:p>
        </w:tc>
      </w:tr>
      <w:tr w:rsidR="00300F84" w14:paraId="79123261" w14:textId="77777777" w:rsidTr="00EA48C7">
        <w:trPr>
          <w:trHeight w:val="347"/>
        </w:trPr>
        <w:tc>
          <w:tcPr>
            <w:tcW w:w="1844" w:type="dxa"/>
          </w:tcPr>
          <w:p w14:paraId="7926D6C6" w14:textId="3E469384" w:rsidR="00300F84" w:rsidRPr="001B0C4D" w:rsidRDefault="00300F84" w:rsidP="00EA48C7">
            <w:pPr>
              <w:jc w:val="center"/>
            </w:pPr>
            <w:r w:rsidRPr="001B0C4D">
              <w:t>5 Minutes</w:t>
            </w:r>
          </w:p>
        </w:tc>
        <w:tc>
          <w:tcPr>
            <w:tcW w:w="2835" w:type="dxa"/>
          </w:tcPr>
          <w:p w14:paraId="620A5394" w14:textId="31AFD087" w:rsidR="00300F84" w:rsidRPr="00583E51" w:rsidRDefault="00300F84" w:rsidP="001B0C4D">
            <w:pPr>
              <w:jc w:val="center"/>
              <w:rPr>
                <w:color w:val="FF0000"/>
              </w:rPr>
            </w:pPr>
            <w:r w:rsidRPr="00300F84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4135331A" w14:textId="08DE49F8" w:rsidR="00300F84" w:rsidRPr="00583E51" w:rsidRDefault="00300F84" w:rsidP="001B0C4D">
            <w:pPr>
              <w:jc w:val="center"/>
              <w:rPr>
                <w:color w:val="FF0000"/>
              </w:rPr>
            </w:pPr>
            <w:r w:rsidRPr="00300F84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30F63A39" w14:textId="52C871DB" w:rsidR="00300F84" w:rsidRPr="00583E51" w:rsidRDefault="00300F84" w:rsidP="001B0C4D">
            <w:pPr>
              <w:jc w:val="center"/>
              <w:rPr>
                <w:color w:val="FF0000"/>
              </w:rPr>
            </w:pPr>
            <w:r w:rsidRPr="00300F84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71246503" w14:textId="6EC4B253" w:rsidR="00300F84" w:rsidRPr="00583E51" w:rsidRDefault="00300F84" w:rsidP="001B0C4D">
            <w:pPr>
              <w:jc w:val="center"/>
              <w:rPr>
                <w:color w:val="FF0000"/>
              </w:rPr>
            </w:pPr>
            <w:r w:rsidRPr="00300F84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1C4408CC" w14:textId="0AFA1D35" w:rsidR="00300F84" w:rsidRPr="00583E51" w:rsidRDefault="00300F84" w:rsidP="001B0C4D">
            <w:pPr>
              <w:jc w:val="center"/>
              <w:rPr>
                <w:color w:val="FF0000"/>
              </w:rPr>
            </w:pPr>
            <w:r w:rsidRPr="00300F84">
              <w:rPr>
                <w:color w:val="00B050"/>
              </w:rPr>
              <w:t>Brain Break</w:t>
            </w:r>
          </w:p>
        </w:tc>
      </w:tr>
      <w:tr w:rsidR="00156396" w14:paraId="3385DB95" w14:textId="77777777" w:rsidTr="001B0C4D">
        <w:tc>
          <w:tcPr>
            <w:tcW w:w="1844" w:type="dxa"/>
          </w:tcPr>
          <w:p w14:paraId="7316EE9F" w14:textId="77777777" w:rsidR="00156396" w:rsidRPr="001B0C4D" w:rsidRDefault="00300F84" w:rsidP="001B0C4D">
            <w:pPr>
              <w:jc w:val="center"/>
            </w:pPr>
            <w:r w:rsidRPr="001B0C4D">
              <w:t>20 Minutes</w:t>
            </w:r>
          </w:p>
          <w:p w14:paraId="203B9799" w14:textId="71C89396" w:rsidR="00300F84" w:rsidRPr="001B0C4D" w:rsidRDefault="00300F84" w:rsidP="001B0C4D">
            <w:pPr>
              <w:jc w:val="center"/>
            </w:pPr>
          </w:p>
        </w:tc>
        <w:tc>
          <w:tcPr>
            <w:tcW w:w="2835" w:type="dxa"/>
          </w:tcPr>
          <w:p w14:paraId="3496CE66" w14:textId="647EC406" w:rsidR="00850C2B" w:rsidRDefault="002D535F" w:rsidP="00850C2B">
            <w:pPr>
              <w:jc w:val="center"/>
            </w:pPr>
            <w:r>
              <w:t xml:space="preserve">Phonics </w:t>
            </w:r>
          </w:p>
          <w:p w14:paraId="37985835" w14:textId="3D139DBA" w:rsidR="001B2407" w:rsidRDefault="001B2407" w:rsidP="005A6365">
            <w:pPr>
              <w:jc w:val="center"/>
            </w:pPr>
            <w:r>
              <w:t>Phase 4 Sentences</w:t>
            </w:r>
            <w:r w:rsidR="005A6365">
              <w:t xml:space="preserve"> Substitution</w:t>
            </w:r>
          </w:p>
        </w:tc>
        <w:tc>
          <w:tcPr>
            <w:tcW w:w="2835" w:type="dxa"/>
          </w:tcPr>
          <w:p w14:paraId="0D086327" w14:textId="77777777" w:rsidR="00200EC1" w:rsidRDefault="00802C93" w:rsidP="00F35F2E">
            <w:pPr>
              <w:jc w:val="center"/>
            </w:pPr>
            <w:r>
              <w:t>Phonics</w:t>
            </w:r>
          </w:p>
          <w:p w14:paraId="6A7CBF7E" w14:textId="0616C8C3" w:rsidR="00A06C54" w:rsidRPr="001B2407" w:rsidRDefault="00A06C54" w:rsidP="005A6365">
            <w:pPr>
              <w:jc w:val="center"/>
            </w:pPr>
            <w:r>
              <w:t>Reading Robot</w:t>
            </w:r>
          </w:p>
        </w:tc>
        <w:tc>
          <w:tcPr>
            <w:tcW w:w="2835" w:type="dxa"/>
          </w:tcPr>
          <w:p w14:paraId="50E09EC1" w14:textId="77777777" w:rsidR="00835422" w:rsidRDefault="00802C93" w:rsidP="001B0C4D">
            <w:pPr>
              <w:jc w:val="center"/>
            </w:pPr>
            <w:r>
              <w:t>Phonics</w:t>
            </w:r>
          </w:p>
          <w:p w14:paraId="4ECB4799" w14:textId="7AFFA96C" w:rsidR="001B2407" w:rsidRPr="001B2407" w:rsidRDefault="00850C2B" w:rsidP="00F2668B">
            <w:pPr>
              <w:jc w:val="center"/>
            </w:pPr>
            <w:r>
              <w:t xml:space="preserve">Phase </w:t>
            </w:r>
            <w:r>
              <w:t>5</w:t>
            </w:r>
            <w:r>
              <w:t xml:space="preserve"> Sentences Substitution</w:t>
            </w:r>
          </w:p>
        </w:tc>
        <w:tc>
          <w:tcPr>
            <w:tcW w:w="2835" w:type="dxa"/>
          </w:tcPr>
          <w:p w14:paraId="25684987" w14:textId="77777777" w:rsidR="00F35F2E" w:rsidRDefault="00802C93" w:rsidP="001B0C4D">
            <w:pPr>
              <w:jc w:val="center"/>
            </w:pPr>
            <w:r>
              <w:t>Phonics</w:t>
            </w:r>
          </w:p>
          <w:p w14:paraId="678697F7" w14:textId="583D33FD" w:rsidR="00802C93" w:rsidRDefault="00850C2B" w:rsidP="001B0C4D">
            <w:pPr>
              <w:jc w:val="center"/>
            </w:pPr>
            <w:r>
              <w:t>Acorn Adventure</w:t>
            </w:r>
          </w:p>
        </w:tc>
        <w:tc>
          <w:tcPr>
            <w:tcW w:w="2835" w:type="dxa"/>
          </w:tcPr>
          <w:p w14:paraId="7AC972C9" w14:textId="77777777" w:rsidR="00F35F2E" w:rsidRDefault="00802C93" w:rsidP="001B0C4D">
            <w:pPr>
              <w:jc w:val="center"/>
            </w:pPr>
            <w:r>
              <w:t>Phonics</w:t>
            </w:r>
          </w:p>
          <w:p w14:paraId="3180C156" w14:textId="2797A171" w:rsidR="001B2407" w:rsidRPr="001B2407" w:rsidRDefault="005A6365" w:rsidP="00DA0018">
            <w:pPr>
              <w:jc w:val="center"/>
            </w:pPr>
            <w:r>
              <w:t>Phase 4 Sentences Substitution</w:t>
            </w:r>
          </w:p>
        </w:tc>
      </w:tr>
      <w:tr w:rsidR="00200EC1" w14:paraId="59F10963" w14:textId="77777777" w:rsidTr="001B0C4D">
        <w:trPr>
          <w:trHeight w:val="391"/>
        </w:trPr>
        <w:tc>
          <w:tcPr>
            <w:tcW w:w="1844" w:type="dxa"/>
          </w:tcPr>
          <w:p w14:paraId="6D2C4289" w14:textId="77777777" w:rsidR="00200EC1" w:rsidRPr="001B0C4D" w:rsidRDefault="00300F84" w:rsidP="001B0C4D">
            <w:pPr>
              <w:jc w:val="center"/>
            </w:pPr>
            <w:r w:rsidRPr="001B0C4D">
              <w:t>60 Minutes</w:t>
            </w:r>
          </w:p>
          <w:p w14:paraId="3040F8D6" w14:textId="36D2C7EC" w:rsidR="001B0C4D" w:rsidRPr="001B0C4D" w:rsidRDefault="001B0C4D" w:rsidP="001B0C4D">
            <w:pPr>
              <w:jc w:val="center"/>
            </w:pPr>
          </w:p>
        </w:tc>
        <w:tc>
          <w:tcPr>
            <w:tcW w:w="2835" w:type="dxa"/>
          </w:tcPr>
          <w:p w14:paraId="30D811CC" w14:textId="70F806F7" w:rsidR="00200EC1" w:rsidRDefault="003D54CF" w:rsidP="001B0C4D">
            <w:pPr>
              <w:jc w:val="center"/>
            </w:pPr>
            <w:r>
              <w:t>Choosing</w:t>
            </w:r>
            <w:r w:rsidR="00300F84">
              <w:t xml:space="preserve"> &amp; Exploring</w:t>
            </w:r>
          </w:p>
          <w:p w14:paraId="4796FB1D" w14:textId="4444326D" w:rsidR="003D54CF" w:rsidRPr="003D54CF" w:rsidRDefault="003D54CF" w:rsidP="001B0C4D">
            <w:pPr>
              <w:jc w:val="center"/>
            </w:pPr>
          </w:p>
        </w:tc>
        <w:tc>
          <w:tcPr>
            <w:tcW w:w="2835" w:type="dxa"/>
          </w:tcPr>
          <w:p w14:paraId="411E00C3" w14:textId="47B55B8D" w:rsidR="00200EC1" w:rsidRDefault="003D54CF" w:rsidP="001B0C4D">
            <w:pPr>
              <w:jc w:val="center"/>
            </w:pPr>
            <w:r>
              <w:t>Choosing</w:t>
            </w:r>
            <w:r w:rsidR="00300F84">
              <w:t xml:space="preserve"> &amp; Exploring</w:t>
            </w:r>
          </w:p>
          <w:p w14:paraId="062C6B6B" w14:textId="074F4F8D" w:rsidR="003D54CF" w:rsidRDefault="003D54CF" w:rsidP="001B0C4D">
            <w:pPr>
              <w:jc w:val="center"/>
            </w:pPr>
          </w:p>
        </w:tc>
        <w:tc>
          <w:tcPr>
            <w:tcW w:w="2835" w:type="dxa"/>
          </w:tcPr>
          <w:p w14:paraId="7121A037" w14:textId="0C85B20E" w:rsidR="003D54CF" w:rsidRDefault="003D54CF" w:rsidP="001B0C4D">
            <w:pPr>
              <w:jc w:val="center"/>
            </w:pPr>
            <w:r>
              <w:t>Choosing</w:t>
            </w:r>
            <w:r w:rsidR="00300F84">
              <w:t xml:space="preserve"> &amp; Exploring</w:t>
            </w:r>
          </w:p>
        </w:tc>
        <w:tc>
          <w:tcPr>
            <w:tcW w:w="2835" w:type="dxa"/>
          </w:tcPr>
          <w:p w14:paraId="320C4E99" w14:textId="7070E0EF" w:rsidR="00200EC1" w:rsidRDefault="003D54CF" w:rsidP="001B0C4D">
            <w:pPr>
              <w:jc w:val="center"/>
            </w:pPr>
            <w:r>
              <w:t>Choosing</w:t>
            </w:r>
            <w:r w:rsidR="00300F84">
              <w:t xml:space="preserve"> &amp; Exploring</w:t>
            </w:r>
          </w:p>
        </w:tc>
        <w:tc>
          <w:tcPr>
            <w:tcW w:w="2835" w:type="dxa"/>
          </w:tcPr>
          <w:p w14:paraId="1D301DB9" w14:textId="39519C7F" w:rsidR="00200EC1" w:rsidRDefault="003D54CF" w:rsidP="001B0C4D">
            <w:pPr>
              <w:jc w:val="center"/>
            </w:pPr>
            <w:r>
              <w:t>Choosing</w:t>
            </w:r>
            <w:r w:rsidR="00300F84">
              <w:t xml:space="preserve"> &amp; Exploring</w:t>
            </w:r>
          </w:p>
        </w:tc>
      </w:tr>
      <w:tr w:rsidR="00741E15" w14:paraId="4E354C92" w14:textId="77777777" w:rsidTr="001B0C4D">
        <w:trPr>
          <w:trHeight w:val="391"/>
        </w:trPr>
        <w:tc>
          <w:tcPr>
            <w:tcW w:w="1844" w:type="dxa"/>
          </w:tcPr>
          <w:p w14:paraId="34BECE06" w14:textId="349600A0" w:rsidR="00741E15" w:rsidRPr="001B0C4D" w:rsidRDefault="00EA48C7" w:rsidP="00EA48C7">
            <w:pPr>
              <w:jc w:val="center"/>
            </w:pPr>
            <w:r w:rsidRPr="001B0C4D">
              <w:t>5 Minutes</w:t>
            </w:r>
          </w:p>
        </w:tc>
        <w:tc>
          <w:tcPr>
            <w:tcW w:w="2835" w:type="dxa"/>
          </w:tcPr>
          <w:p w14:paraId="16F28876" w14:textId="097997CE" w:rsidR="00741E15" w:rsidRDefault="00741E15" w:rsidP="00741E15">
            <w:pPr>
              <w:jc w:val="center"/>
            </w:pPr>
            <w:r w:rsidRPr="001E3E6A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7169C6E5" w14:textId="18C175B5" w:rsidR="00741E15" w:rsidRDefault="00741E15" w:rsidP="00741E15">
            <w:pPr>
              <w:jc w:val="center"/>
            </w:pPr>
            <w:r w:rsidRPr="001E3E6A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02002998" w14:textId="50CD5940" w:rsidR="00741E15" w:rsidRDefault="00741E15" w:rsidP="00741E15">
            <w:pPr>
              <w:jc w:val="center"/>
            </w:pPr>
            <w:r w:rsidRPr="001E3E6A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5B485CFF" w14:textId="70E5C470" w:rsidR="00741E15" w:rsidRDefault="00741E15" w:rsidP="00741E15">
            <w:pPr>
              <w:jc w:val="center"/>
            </w:pPr>
            <w:r w:rsidRPr="001E3E6A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02248600" w14:textId="39ADF4E0" w:rsidR="00741E15" w:rsidRDefault="00741E15" w:rsidP="00741E15">
            <w:pPr>
              <w:jc w:val="center"/>
            </w:pPr>
            <w:r w:rsidRPr="001E3E6A">
              <w:rPr>
                <w:color w:val="00B050"/>
              </w:rPr>
              <w:t>Brain Break</w:t>
            </w:r>
          </w:p>
        </w:tc>
      </w:tr>
      <w:tr w:rsidR="00156396" w14:paraId="672873F7" w14:textId="77777777" w:rsidTr="001B0C4D">
        <w:trPr>
          <w:trHeight w:val="617"/>
        </w:trPr>
        <w:tc>
          <w:tcPr>
            <w:tcW w:w="1844" w:type="dxa"/>
          </w:tcPr>
          <w:p w14:paraId="65515C76" w14:textId="79D1B5C8" w:rsidR="00741E15" w:rsidRPr="001B0C4D" w:rsidRDefault="008456D9" w:rsidP="00741E15">
            <w:pPr>
              <w:jc w:val="center"/>
            </w:pPr>
            <w:r>
              <w:t>45</w:t>
            </w:r>
            <w:r w:rsidR="00741E15" w:rsidRPr="001B0C4D">
              <w:t xml:space="preserve"> Minutes</w:t>
            </w:r>
          </w:p>
          <w:p w14:paraId="70E263B0" w14:textId="77777777" w:rsidR="00741E15" w:rsidRDefault="00741E15" w:rsidP="001B0C4D">
            <w:pPr>
              <w:jc w:val="center"/>
            </w:pPr>
            <w:r>
              <w:t xml:space="preserve"> </w:t>
            </w:r>
          </w:p>
          <w:p w14:paraId="3145A6B7" w14:textId="4F4C67E6" w:rsidR="00156396" w:rsidRPr="001B0C4D" w:rsidRDefault="00156396" w:rsidP="001B0C4D">
            <w:pPr>
              <w:jc w:val="center"/>
            </w:pPr>
          </w:p>
        </w:tc>
        <w:tc>
          <w:tcPr>
            <w:tcW w:w="2835" w:type="dxa"/>
          </w:tcPr>
          <w:p w14:paraId="1DD22D97" w14:textId="585BCF2D" w:rsidR="00741E15" w:rsidRDefault="00741E15" w:rsidP="001B0C4D">
            <w:pPr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Literacy</w:t>
            </w:r>
          </w:p>
          <w:p w14:paraId="377C6192" w14:textId="77777777" w:rsidR="008E2E8A" w:rsidRDefault="00D0722D" w:rsidP="0088264A">
            <w:pPr>
              <w:jc w:val="center"/>
            </w:pPr>
            <w:r>
              <w:t>All About Me</w:t>
            </w:r>
          </w:p>
          <w:p w14:paraId="67702A10" w14:textId="044409C3" w:rsidR="00D0722D" w:rsidRPr="004F408B" w:rsidRDefault="00D0722D" w:rsidP="0088264A">
            <w:pPr>
              <w:jc w:val="center"/>
            </w:pPr>
            <w:r>
              <w:t>For My New Teacher</w:t>
            </w:r>
          </w:p>
        </w:tc>
        <w:tc>
          <w:tcPr>
            <w:tcW w:w="2835" w:type="dxa"/>
          </w:tcPr>
          <w:p w14:paraId="0649347E" w14:textId="77777777" w:rsidR="0083499B" w:rsidRPr="00741E15" w:rsidRDefault="0083499B" w:rsidP="0083499B">
            <w:pPr>
              <w:jc w:val="center"/>
              <w:rPr>
                <w:color w:val="7030A0"/>
              </w:rPr>
            </w:pPr>
            <w:r w:rsidRPr="00741E15">
              <w:rPr>
                <w:color w:val="7030A0"/>
              </w:rPr>
              <w:t xml:space="preserve">PE with Joe Wickes </w:t>
            </w:r>
          </w:p>
          <w:p w14:paraId="416F8AA2" w14:textId="20FD48F8" w:rsidR="0083499B" w:rsidRDefault="0083499B" w:rsidP="0083499B">
            <w:pPr>
              <w:jc w:val="center"/>
              <w:rPr>
                <w:color w:val="7030A0"/>
              </w:rPr>
            </w:pPr>
            <w:r w:rsidRPr="00741E15">
              <w:rPr>
                <w:color w:val="7030A0"/>
              </w:rPr>
              <w:t>30 Minutes</w:t>
            </w:r>
            <w:r>
              <w:rPr>
                <w:color w:val="7030A0"/>
              </w:rPr>
              <w:t xml:space="preserve"> </w:t>
            </w:r>
          </w:p>
          <w:p w14:paraId="13B18094" w14:textId="25ACB7ED" w:rsidR="00EF04B7" w:rsidRPr="00EF04B7" w:rsidRDefault="00EF04B7" w:rsidP="00EF04B7">
            <w:pPr>
              <w:jc w:val="center"/>
            </w:pPr>
          </w:p>
        </w:tc>
        <w:tc>
          <w:tcPr>
            <w:tcW w:w="2835" w:type="dxa"/>
          </w:tcPr>
          <w:p w14:paraId="621F5E21" w14:textId="05F94C90" w:rsidR="00741E15" w:rsidRDefault="00741E15" w:rsidP="00741E15">
            <w:pPr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Literacy</w:t>
            </w:r>
          </w:p>
          <w:p w14:paraId="6211FC45" w14:textId="77777777" w:rsidR="00D0722D" w:rsidRDefault="00D0722D" w:rsidP="00D0722D">
            <w:pPr>
              <w:jc w:val="center"/>
            </w:pPr>
            <w:r>
              <w:t>All About Me</w:t>
            </w:r>
          </w:p>
          <w:p w14:paraId="26F10E98" w14:textId="6707CD2A" w:rsidR="002E4360" w:rsidRDefault="00D0722D" w:rsidP="00D0722D">
            <w:pPr>
              <w:jc w:val="center"/>
            </w:pPr>
            <w:r>
              <w:t>For My New Teacher</w:t>
            </w:r>
          </w:p>
        </w:tc>
        <w:tc>
          <w:tcPr>
            <w:tcW w:w="2835" w:type="dxa"/>
          </w:tcPr>
          <w:p w14:paraId="6F263FEA" w14:textId="77777777" w:rsidR="0083499B" w:rsidRPr="00741E15" w:rsidRDefault="0083499B" w:rsidP="0083499B">
            <w:pPr>
              <w:jc w:val="center"/>
              <w:rPr>
                <w:color w:val="7030A0"/>
              </w:rPr>
            </w:pPr>
            <w:r w:rsidRPr="00741E15">
              <w:rPr>
                <w:color w:val="7030A0"/>
              </w:rPr>
              <w:t xml:space="preserve">PE with Joe Wickes </w:t>
            </w:r>
          </w:p>
          <w:p w14:paraId="296EF6C2" w14:textId="77777777" w:rsidR="0083499B" w:rsidRDefault="0083499B" w:rsidP="0083499B">
            <w:pPr>
              <w:jc w:val="center"/>
              <w:rPr>
                <w:color w:val="7030A0"/>
              </w:rPr>
            </w:pPr>
            <w:r w:rsidRPr="00741E15">
              <w:rPr>
                <w:color w:val="7030A0"/>
              </w:rPr>
              <w:t>30 Minutes</w:t>
            </w:r>
          </w:p>
          <w:p w14:paraId="38C94270" w14:textId="19139CD4" w:rsidR="00EF04B7" w:rsidRPr="00EF04B7" w:rsidRDefault="00EF04B7" w:rsidP="0083499B">
            <w:pPr>
              <w:jc w:val="center"/>
            </w:pPr>
          </w:p>
        </w:tc>
        <w:tc>
          <w:tcPr>
            <w:tcW w:w="2835" w:type="dxa"/>
          </w:tcPr>
          <w:p w14:paraId="292F63DF" w14:textId="77777777" w:rsidR="00741E15" w:rsidRPr="00741E15" w:rsidRDefault="00741E15" w:rsidP="00741E15">
            <w:pPr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Literacy</w:t>
            </w:r>
          </w:p>
          <w:p w14:paraId="3156A5E4" w14:textId="77777777" w:rsidR="00D0722D" w:rsidRDefault="00D0722D" w:rsidP="00D0722D">
            <w:pPr>
              <w:jc w:val="center"/>
            </w:pPr>
            <w:r>
              <w:t>All About Me</w:t>
            </w:r>
          </w:p>
          <w:p w14:paraId="454AF1BB" w14:textId="6426E94D" w:rsidR="001135A2" w:rsidRPr="001135A2" w:rsidRDefault="00D0722D" w:rsidP="00D0722D">
            <w:pPr>
              <w:jc w:val="center"/>
            </w:pPr>
            <w:r>
              <w:t>For My New Teacher</w:t>
            </w:r>
          </w:p>
        </w:tc>
      </w:tr>
      <w:tr w:rsidR="00792DDE" w14:paraId="08B30C45" w14:textId="77777777" w:rsidTr="00C15DF0">
        <w:tc>
          <w:tcPr>
            <w:tcW w:w="1844" w:type="dxa"/>
          </w:tcPr>
          <w:p w14:paraId="15F5AD30" w14:textId="07DBB1D2" w:rsidR="00792DDE" w:rsidRPr="001B0C4D" w:rsidRDefault="00792DDE" w:rsidP="001B0C4D">
            <w:pPr>
              <w:jc w:val="center"/>
            </w:pPr>
          </w:p>
        </w:tc>
        <w:tc>
          <w:tcPr>
            <w:tcW w:w="14175" w:type="dxa"/>
            <w:gridSpan w:val="5"/>
          </w:tcPr>
          <w:p w14:paraId="09CC966A" w14:textId="003C24CC" w:rsidR="00792DDE" w:rsidRPr="00792DDE" w:rsidRDefault="00792DDE" w:rsidP="001B0C4D">
            <w:pPr>
              <w:jc w:val="center"/>
              <w:rPr>
                <w:b/>
                <w:bCs/>
                <w:highlight w:val="yellow"/>
              </w:rPr>
            </w:pPr>
            <w:r w:rsidRPr="00792DDE">
              <w:t>LUNCH</w:t>
            </w:r>
          </w:p>
        </w:tc>
      </w:tr>
      <w:tr w:rsidR="00EA48C7" w14:paraId="36633E13" w14:textId="77777777" w:rsidTr="001B0C4D">
        <w:tc>
          <w:tcPr>
            <w:tcW w:w="1844" w:type="dxa"/>
          </w:tcPr>
          <w:p w14:paraId="148126C8" w14:textId="0390060A" w:rsidR="00EA48C7" w:rsidRDefault="00EA48C7" w:rsidP="00EA48C7">
            <w:pPr>
              <w:jc w:val="center"/>
            </w:pPr>
            <w:r>
              <w:t>5 Minutes</w:t>
            </w:r>
          </w:p>
        </w:tc>
        <w:tc>
          <w:tcPr>
            <w:tcW w:w="2835" w:type="dxa"/>
          </w:tcPr>
          <w:p w14:paraId="39B985AC" w14:textId="57CA9F10" w:rsidR="00EA48C7" w:rsidRDefault="00EA48C7" w:rsidP="00EA48C7">
            <w:pPr>
              <w:jc w:val="center"/>
            </w:pPr>
            <w:r w:rsidRPr="000C4CE9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1D49E81C" w14:textId="13450DD2" w:rsidR="00EA48C7" w:rsidRDefault="00EA48C7" w:rsidP="00EA48C7">
            <w:pPr>
              <w:jc w:val="center"/>
            </w:pPr>
            <w:r w:rsidRPr="000C4CE9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375A3EBB" w14:textId="5B2FDF12" w:rsidR="00EA48C7" w:rsidRPr="0092398E" w:rsidRDefault="00EA48C7" w:rsidP="00EA48C7">
            <w:pPr>
              <w:jc w:val="center"/>
              <w:rPr>
                <w:highlight w:val="yellow"/>
              </w:rPr>
            </w:pPr>
            <w:r w:rsidRPr="000C4CE9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1C256D7E" w14:textId="568D8EB4" w:rsidR="00EA48C7" w:rsidRPr="00792DDE" w:rsidRDefault="00EA48C7" w:rsidP="00EA48C7">
            <w:pPr>
              <w:jc w:val="center"/>
            </w:pPr>
            <w:r w:rsidRPr="000C4CE9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62E64147" w14:textId="0FA86F14" w:rsidR="00EA48C7" w:rsidRPr="0092398E" w:rsidRDefault="00EA48C7" w:rsidP="00EA48C7">
            <w:pPr>
              <w:jc w:val="center"/>
              <w:rPr>
                <w:highlight w:val="yellow"/>
              </w:rPr>
            </w:pPr>
            <w:r w:rsidRPr="000C4CE9">
              <w:rPr>
                <w:color w:val="00B050"/>
              </w:rPr>
              <w:t>Brain Break</w:t>
            </w:r>
          </w:p>
        </w:tc>
      </w:tr>
      <w:tr w:rsidR="00EA48C7" w14:paraId="7B32B1FE" w14:textId="77777777" w:rsidTr="0083499B">
        <w:tc>
          <w:tcPr>
            <w:tcW w:w="1844" w:type="dxa"/>
          </w:tcPr>
          <w:p w14:paraId="59115E78" w14:textId="72F5696E" w:rsidR="00EA48C7" w:rsidRPr="001B0C4D" w:rsidRDefault="008456D9" w:rsidP="00EA48C7">
            <w:pPr>
              <w:jc w:val="center"/>
            </w:pPr>
            <w:r>
              <w:t>30</w:t>
            </w:r>
            <w:r w:rsidR="00EA48C7">
              <w:t xml:space="preserve"> Minutes</w:t>
            </w:r>
          </w:p>
        </w:tc>
        <w:tc>
          <w:tcPr>
            <w:tcW w:w="2835" w:type="dxa"/>
          </w:tcPr>
          <w:p w14:paraId="0A620B19" w14:textId="3BF14463" w:rsidR="00EA48C7" w:rsidRDefault="0083499B" w:rsidP="006164AC">
            <w:pPr>
              <w:jc w:val="center"/>
            </w:pPr>
            <w:r>
              <w:t>x</w:t>
            </w:r>
          </w:p>
        </w:tc>
        <w:tc>
          <w:tcPr>
            <w:tcW w:w="2835" w:type="dxa"/>
          </w:tcPr>
          <w:p w14:paraId="3A6A5204" w14:textId="58CAC261" w:rsidR="00EA48C7" w:rsidRPr="00A1396C" w:rsidRDefault="00EA48C7" w:rsidP="00EA48C7">
            <w:pPr>
              <w:jc w:val="center"/>
              <w:rPr>
                <w:color w:val="C00000"/>
              </w:rPr>
            </w:pPr>
            <w:r w:rsidRPr="00A1396C">
              <w:rPr>
                <w:color w:val="C00000"/>
              </w:rPr>
              <w:t>Math</w:t>
            </w:r>
          </w:p>
          <w:p w14:paraId="6E5067F7" w14:textId="39B5FD29" w:rsidR="00EA48C7" w:rsidRDefault="005E563C" w:rsidP="006164AC">
            <w:pPr>
              <w:jc w:val="center"/>
            </w:pPr>
            <w:r>
              <w:t>Challenge Cards</w:t>
            </w:r>
          </w:p>
        </w:tc>
        <w:tc>
          <w:tcPr>
            <w:tcW w:w="2835" w:type="dxa"/>
          </w:tcPr>
          <w:p w14:paraId="1DB15D2D" w14:textId="31D95CC3" w:rsidR="00EA48C7" w:rsidRPr="0092398E" w:rsidRDefault="0083499B" w:rsidP="006164AC">
            <w:pPr>
              <w:jc w:val="center"/>
              <w:rPr>
                <w:highlight w:val="yellow"/>
              </w:rPr>
            </w:pPr>
            <w:r w:rsidRPr="0083499B">
              <w:t>x</w:t>
            </w:r>
          </w:p>
        </w:tc>
        <w:tc>
          <w:tcPr>
            <w:tcW w:w="2835" w:type="dxa"/>
          </w:tcPr>
          <w:p w14:paraId="75FE83C3" w14:textId="47EBE71F" w:rsidR="00EA48C7" w:rsidRPr="00A1396C" w:rsidRDefault="00EA48C7" w:rsidP="00EA48C7">
            <w:pPr>
              <w:jc w:val="center"/>
              <w:rPr>
                <w:color w:val="C00000"/>
              </w:rPr>
            </w:pPr>
            <w:r w:rsidRPr="00A1396C">
              <w:rPr>
                <w:color w:val="C00000"/>
              </w:rPr>
              <w:t>Math</w:t>
            </w:r>
          </w:p>
          <w:p w14:paraId="3850574C" w14:textId="763F6283" w:rsidR="00F35F2E" w:rsidRPr="0092398E" w:rsidRDefault="005E563C" w:rsidP="006164AC">
            <w:pPr>
              <w:jc w:val="center"/>
              <w:rPr>
                <w:highlight w:val="yellow"/>
              </w:rPr>
            </w:pPr>
            <w:r w:rsidRPr="005E563C">
              <w:t>At the Market</w:t>
            </w:r>
          </w:p>
        </w:tc>
        <w:tc>
          <w:tcPr>
            <w:tcW w:w="2835" w:type="dxa"/>
            <w:shd w:val="clear" w:color="auto" w:fill="auto"/>
          </w:tcPr>
          <w:p w14:paraId="7D31D12D" w14:textId="7AC873A9" w:rsidR="00EA48C7" w:rsidRPr="0092398E" w:rsidRDefault="0083499B" w:rsidP="006164AC">
            <w:pPr>
              <w:jc w:val="center"/>
              <w:rPr>
                <w:highlight w:val="yellow"/>
              </w:rPr>
            </w:pPr>
            <w:r w:rsidRPr="0083499B">
              <w:t>x</w:t>
            </w:r>
          </w:p>
        </w:tc>
      </w:tr>
      <w:tr w:rsidR="00156396" w14:paraId="7A7D01FF" w14:textId="77777777" w:rsidTr="009B2D99">
        <w:tc>
          <w:tcPr>
            <w:tcW w:w="1844" w:type="dxa"/>
          </w:tcPr>
          <w:p w14:paraId="57EA698A" w14:textId="31AC2CDB" w:rsidR="00156396" w:rsidRPr="001B0C4D" w:rsidRDefault="00156396" w:rsidP="001B0C4D">
            <w:pPr>
              <w:jc w:val="center"/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6DFAEFE" w14:textId="565B95B0" w:rsidR="00156396" w:rsidRDefault="001135A2" w:rsidP="001B0C4D">
            <w:pPr>
              <w:jc w:val="center"/>
            </w:pPr>
            <w:r w:rsidRPr="00741E15">
              <w:rPr>
                <w:color w:val="943634" w:themeColor="accent2" w:themeShade="BF"/>
              </w:rPr>
              <w:t>Reading for pleasure</w:t>
            </w:r>
          </w:p>
        </w:tc>
        <w:tc>
          <w:tcPr>
            <w:tcW w:w="2835" w:type="dxa"/>
          </w:tcPr>
          <w:p w14:paraId="5E493AA3" w14:textId="77777777" w:rsidR="00156396" w:rsidRPr="00EA48C7" w:rsidRDefault="00156396" w:rsidP="001B0C4D">
            <w:pPr>
              <w:jc w:val="center"/>
              <w:rPr>
                <w:color w:val="943634" w:themeColor="accent2" w:themeShade="BF"/>
              </w:rPr>
            </w:pPr>
            <w:r w:rsidRPr="00EA48C7">
              <w:rPr>
                <w:color w:val="943634" w:themeColor="accent2" w:themeShade="BF"/>
              </w:rPr>
              <w:t>Reading for pleasure</w:t>
            </w:r>
          </w:p>
        </w:tc>
        <w:tc>
          <w:tcPr>
            <w:tcW w:w="2835" w:type="dxa"/>
          </w:tcPr>
          <w:p w14:paraId="3A5B5C6D" w14:textId="77777777" w:rsidR="00156396" w:rsidRPr="00EA48C7" w:rsidRDefault="00156396" w:rsidP="001B0C4D">
            <w:pPr>
              <w:jc w:val="center"/>
              <w:rPr>
                <w:color w:val="943634" w:themeColor="accent2" w:themeShade="BF"/>
              </w:rPr>
            </w:pPr>
            <w:r w:rsidRPr="00EA48C7">
              <w:rPr>
                <w:color w:val="943634" w:themeColor="accent2" w:themeShade="BF"/>
              </w:rPr>
              <w:t>Reading for pleasure</w:t>
            </w:r>
          </w:p>
        </w:tc>
        <w:tc>
          <w:tcPr>
            <w:tcW w:w="2835" w:type="dxa"/>
          </w:tcPr>
          <w:p w14:paraId="5DF599F0" w14:textId="77777777" w:rsidR="00156396" w:rsidRPr="00EA48C7" w:rsidRDefault="00156396" w:rsidP="001B0C4D">
            <w:pPr>
              <w:jc w:val="center"/>
              <w:rPr>
                <w:color w:val="943634" w:themeColor="accent2" w:themeShade="BF"/>
              </w:rPr>
            </w:pPr>
            <w:r w:rsidRPr="00EA48C7">
              <w:rPr>
                <w:color w:val="943634" w:themeColor="accent2" w:themeShade="BF"/>
              </w:rPr>
              <w:t>Reading for pleasure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21F6BF2" w14:textId="3B4ACC85" w:rsidR="00156396" w:rsidRDefault="001B79C4" w:rsidP="001B0C4D">
            <w:pPr>
              <w:jc w:val="center"/>
            </w:pPr>
            <w:r w:rsidRPr="00EA48C7">
              <w:rPr>
                <w:color w:val="943634" w:themeColor="accent2" w:themeShade="BF"/>
              </w:rPr>
              <w:t>Reading for pleasure</w:t>
            </w:r>
          </w:p>
        </w:tc>
      </w:tr>
      <w:tr w:rsidR="00156396" w14:paraId="47F9C0DB" w14:textId="77777777" w:rsidTr="009B2D99">
        <w:tc>
          <w:tcPr>
            <w:tcW w:w="1844" w:type="dxa"/>
          </w:tcPr>
          <w:p w14:paraId="28C280BC" w14:textId="354191BF" w:rsidR="00156396" w:rsidRPr="001B0C4D" w:rsidRDefault="00156396" w:rsidP="001B0C4D">
            <w:pPr>
              <w:jc w:val="center"/>
            </w:pPr>
          </w:p>
        </w:tc>
        <w:tc>
          <w:tcPr>
            <w:tcW w:w="2835" w:type="dxa"/>
          </w:tcPr>
          <w:p w14:paraId="48D171C1" w14:textId="77777777" w:rsidR="00156396" w:rsidRDefault="00156396" w:rsidP="009B2D99">
            <w:pPr>
              <w:jc w:val="center"/>
            </w:pPr>
            <w:r>
              <w:t>Diary Entry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605E191" w14:textId="5AA49323" w:rsidR="00156396" w:rsidRPr="005A743D" w:rsidRDefault="00156396" w:rsidP="009B2D99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4AAB3318" w14:textId="3E979C08" w:rsidR="00156396" w:rsidRDefault="009B2D99" w:rsidP="009B2D99">
            <w:pPr>
              <w:jc w:val="center"/>
            </w:pPr>
            <w:r>
              <w:t>Diary Entry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4D3FB22" w14:textId="5949BD8A" w:rsidR="00156396" w:rsidRDefault="00156396" w:rsidP="009B2D99">
            <w:pPr>
              <w:jc w:val="center"/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35611E7" w14:textId="29D1FCEE" w:rsidR="00156396" w:rsidRDefault="00156396" w:rsidP="00AE14F3">
            <w:pPr>
              <w:jc w:val="center"/>
            </w:pPr>
          </w:p>
        </w:tc>
      </w:tr>
    </w:tbl>
    <w:p w14:paraId="2EFE269B" w14:textId="75133208" w:rsidR="008E47F1" w:rsidRDefault="00156396">
      <w:r>
        <w:t xml:space="preserve">VAN GOGH HOME LEARNING TASKS WEEK BEGINNING </w:t>
      </w:r>
      <w:r w:rsidR="00D0722D">
        <w:t>6</w:t>
      </w:r>
      <w:r w:rsidR="00D0722D" w:rsidRPr="00D0722D">
        <w:rPr>
          <w:vertAlign w:val="superscript"/>
        </w:rPr>
        <w:t>th</w:t>
      </w:r>
      <w:r w:rsidR="00D0722D">
        <w:t xml:space="preserve"> July</w:t>
      </w:r>
      <w:r>
        <w:t xml:space="preserve"> 2020</w:t>
      </w:r>
    </w:p>
    <w:p w14:paraId="5B7E1CF0" w14:textId="0AB28FD6" w:rsidR="00200EC1" w:rsidRDefault="00200EC1"/>
    <w:p w14:paraId="7F44BBBC" w14:textId="77777777" w:rsidR="00B8443C" w:rsidRDefault="00B8443C"/>
    <w:p w14:paraId="3251083E" w14:textId="77777777" w:rsidR="0013390B" w:rsidRDefault="0013390B">
      <w:pPr>
        <w:rPr>
          <w:b/>
          <w:bCs/>
          <w:u w:val="single"/>
        </w:rPr>
      </w:pPr>
    </w:p>
    <w:p w14:paraId="11180051" w14:textId="197824F1" w:rsidR="00200EC1" w:rsidRDefault="00200EC1">
      <w:pPr>
        <w:rPr>
          <w:b/>
          <w:bCs/>
          <w:u w:val="single"/>
        </w:rPr>
      </w:pPr>
    </w:p>
    <w:p w14:paraId="312DFD9B" w14:textId="77777777" w:rsidR="008229CE" w:rsidRDefault="008229CE">
      <w:pPr>
        <w:rPr>
          <w:b/>
          <w:bCs/>
          <w:u w:val="single"/>
        </w:rPr>
      </w:pPr>
    </w:p>
    <w:p w14:paraId="40653772" w14:textId="77777777" w:rsidR="00F31D4F" w:rsidRDefault="00F31D4F">
      <w:pPr>
        <w:rPr>
          <w:b/>
          <w:bCs/>
          <w:u w:val="single"/>
        </w:rPr>
      </w:pPr>
    </w:p>
    <w:p w14:paraId="383BB485" w14:textId="77777777" w:rsidR="00F31D4F" w:rsidRDefault="00F31D4F">
      <w:pPr>
        <w:rPr>
          <w:b/>
          <w:bCs/>
          <w:u w:val="single"/>
        </w:rPr>
      </w:pPr>
    </w:p>
    <w:p w14:paraId="0298DF8B" w14:textId="060CE862" w:rsidR="0075479E" w:rsidRDefault="0075479E">
      <w:pPr>
        <w:rPr>
          <w:b/>
          <w:bCs/>
          <w:u w:val="single"/>
        </w:rPr>
      </w:pPr>
      <w:r w:rsidRPr="0075479E">
        <w:rPr>
          <w:b/>
          <w:bCs/>
          <w:u w:val="single"/>
        </w:rPr>
        <w:lastRenderedPageBreak/>
        <w:t>Please remember that this timetable is a rough guideline and you can move activities around to suit your work and home situations.</w:t>
      </w:r>
      <w:r w:rsidR="0013390B">
        <w:rPr>
          <w:b/>
          <w:bCs/>
          <w:u w:val="single"/>
        </w:rPr>
        <w:t xml:space="preserve"> </w:t>
      </w:r>
      <w:r w:rsidR="007B048F">
        <w:rPr>
          <w:b/>
          <w:bCs/>
          <w:u w:val="single"/>
        </w:rPr>
        <w:t>Also,</w:t>
      </w:r>
      <w:r w:rsidR="0013390B">
        <w:rPr>
          <w:b/>
          <w:bCs/>
          <w:u w:val="single"/>
        </w:rPr>
        <w:t xml:space="preserve"> the timings are may vary according to the activity. Activities can be split over two days if required. </w:t>
      </w:r>
    </w:p>
    <w:p w14:paraId="7857A7D0" w14:textId="77777777" w:rsidR="00055CE1" w:rsidRDefault="00055CE1" w:rsidP="007C308C">
      <w:pPr>
        <w:pStyle w:val="NoSpacing"/>
      </w:pPr>
    </w:p>
    <w:p w14:paraId="6E77BA6F" w14:textId="059320A2" w:rsidR="007C308C" w:rsidRPr="007C308C" w:rsidRDefault="007C308C" w:rsidP="007C308C">
      <w:pPr>
        <w:pStyle w:val="NoSpacing"/>
      </w:pPr>
      <w:r>
        <w:t xml:space="preserve"> </w:t>
      </w:r>
    </w:p>
    <w:p w14:paraId="015F1F37" w14:textId="099AFF08" w:rsidR="005F2DA6" w:rsidRPr="005F2DA6" w:rsidRDefault="00055CE1">
      <w:r w:rsidRPr="008C10E9">
        <w:rPr>
          <w:b/>
          <w:bCs/>
          <w:color w:val="FF0000"/>
          <w:u w:val="single"/>
        </w:rPr>
        <w:t>DAILY EXERCISE</w:t>
      </w:r>
      <w:r w:rsidR="0075479E" w:rsidRPr="007C308C">
        <w:rPr>
          <w:u w:val="single"/>
        </w:rPr>
        <w:t>:</w:t>
      </w:r>
      <w:r w:rsidR="0075479E">
        <w:t xml:space="preserve"> This storytelling through Yoga, </w:t>
      </w:r>
      <w:r w:rsidR="00AE14F3">
        <w:t>I have</w:t>
      </w:r>
      <w:r w:rsidR="0075479E">
        <w:t xml:space="preserve"> timetabled it in for the whole week so that it gives the children practice and become confident with the</w:t>
      </w:r>
      <w:r w:rsidR="002D535F">
        <w:t xml:space="preserve"> story.</w:t>
      </w:r>
    </w:p>
    <w:p w14:paraId="72E9A6AF" w14:textId="60ADE49F" w:rsidR="001B2407" w:rsidRDefault="00F31D4F">
      <w:pPr>
        <w:rPr>
          <w:sz w:val="20"/>
          <w:szCs w:val="20"/>
        </w:rPr>
      </w:pPr>
      <w:hyperlink r:id="rId4" w:history="1">
        <w:r w:rsidRPr="00CE52B7">
          <w:rPr>
            <w:rStyle w:val="Hyperlink"/>
            <w:sz w:val="20"/>
            <w:szCs w:val="20"/>
          </w:rPr>
          <w:t>https://www.bbc.co.uk/iplayer/episode/p0657v16/happy-tent-tales-11the-golden-harp</w:t>
        </w:r>
      </w:hyperlink>
    </w:p>
    <w:tbl>
      <w:tblPr>
        <w:tblStyle w:val="TableGrid"/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1383"/>
        <w:gridCol w:w="14005"/>
      </w:tblGrid>
      <w:tr w:rsidR="00F31D4F" w14:paraId="5EB705D5" w14:textId="77777777" w:rsidTr="00F31D4F">
        <w:trPr>
          <w:trHeight w:val="274"/>
        </w:trPr>
        <w:tc>
          <w:tcPr>
            <w:tcW w:w="15388" w:type="dxa"/>
            <w:gridSpan w:val="2"/>
          </w:tcPr>
          <w:p w14:paraId="03105363" w14:textId="77777777" w:rsidR="00F31D4F" w:rsidRDefault="00F31D4F" w:rsidP="00F31D4F">
            <w:pPr>
              <w:pStyle w:val="NoSpacing"/>
              <w:jc w:val="center"/>
              <w:rPr>
                <w:b/>
                <w:bCs/>
              </w:rPr>
            </w:pPr>
            <w:bookmarkStart w:id="0" w:name="_Hlk36736428"/>
            <w:r>
              <w:rPr>
                <w:b/>
                <w:bCs/>
              </w:rPr>
              <w:t>DAILY PHONICS</w:t>
            </w:r>
          </w:p>
          <w:p w14:paraId="245BAC2C" w14:textId="77777777" w:rsidR="00F31D4F" w:rsidRDefault="00F31D4F" w:rsidP="00F31D4F">
            <w:pPr>
              <w:pStyle w:val="NoSpacing"/>
              <w:jc w:val="center"/>
            </w:pPr>
            <w:r>
              <w:t>C</w:t>
            </w:r>
            <w:r w:rsidRPr="006E3168">
              <w:t xml:space="preserve">hildren </w:t>
            </w:r>
            <w:r>
              <w:t xml:space="preserve">should </w:t>
            </w:r>
            <w:r w:rsidRPr="006E3168">
              <w:t xml:space="preserve">work on their </w:t>
            </w:r>
            <w:r>
              <w:t xml:space="preserve">phonic </w:t>
            </w:r>
            <w:r w:rsidRPr="006E3168">
              <w:t xml:space="preserve">sounds daily. </w:t>
            </w:r>
          </w:p>
          <w:p w14:paraId="6BE8D818" w14:textId="77777777" w:rsidR="00F31D4F" w:rsidRDefault="00F31D4F" w:rsidP="00F31D4F">
            <w:pPr>
              <w:pStyle w:val="NoSpacing"/>
              <w:jc w:val="center"/>
            </w:pPr>
            <w:r>
              <w:t>PHONICS PLAY</w:t>
            </w:r>
          </w:p>
        </w:tc>
      </w:tr>
      <w:tr w:rsidR="00F31D4F" w14:paraId="3DA4FC17" w14:textId="77777777" w:rsidTr="00F31D4F">
        <w:tc>
          <w:tcPr>
            <w:tcW w:w="1383" w:type="dxa"/>
          </w:tcPr>
          <w:p w14:paraId="2E67929F" w14:textId="77777777" w:rsidR="00F31D4F" w:rsidRDefault="00F31D4F" w:rsidP="00F31D4F">
            <w:pPr>
              <w:rPr>
                <w:b/>
                <w:bCs/>
                <w:u w:val="single"/>
              </w:rPr>
            </w:pPr>
            <w:r w:rsidRPr="007C308C">
              <w:rPr>
                <w:b/>
                <w:bCs/>
              </w:rPr>
              <w:t>Monday</w:t>
            </w:r>
          </w:p>
        </w:tc>
        <w:tc>
          <w:tcPr>
            <w:tcW w:w="14005" w:type="dxa"/>
          </w:tcPr>
          <w:p w14:paraId="5670BA39" w14:textId="77777777" w:rsidR="00F31D4F" w:rsidRPr="008F4604" w:rsidRDefault="00F31D4F" w:rsidP="00F31D4F">
            <w:pPr>
              <w:pStyle w:val="NoSpacing"/>
            </w:pPr>
            <w:r>
              <w:t xml:space="preserve">Phase 4 - Sentence Substitution – Re-arrange the sentences and make up new sentences. Remember you can make up silly sentences as well. </w:t>
            </w:r>
          </w:p>
        </w:tc>
      </w:tr>
      <w:tr w:rsidR="00F31D4F" w14:paraId="24769B6B" w14:textId="77777777" w:rsidTr="00F31D4F">
        <w:trPr>
          <w:trHeight w:val="293"/>
        </w:trPr>
        <w:tc>
          <w:tcPr>
            <w:tcW w:w="1383" w:type="dxa"/>
          </w:tcPr>
          <w:p w14:paraId="7D67E0F5" w14:textId="77777777" w:rsidR="00F31D4F" w:rsidRDefault="00F31D4F" w:rsidP="00F31D4F">
            <w:pPr>
              <w:rPr>
                <w:b/>
                <w:bCs/>
                <w:u w:val="single"/>
              </w:rPr>
            </w:pPr>
            <w:r w:rsidRPr="007C308C">
              <w:rPr>
                <w:b/>
                <w:bCs/>
              </w:rPr>
              <w:t>Tuesday</w:t>
            </w:r>
          </w:p>
        </w:tc>
        <w:tc>
          <w:tcPr>
            <w:tcW w:w="14005" w:type="dxa"/>
          </w:tcPr>
          <w:p w14:paraId="152E18B5" w14:textId="77777777" w:rsidR="00F31D4F" w:rsidRPr="00F51050" w:rsidRDefault="00F31D4F" w:rsidP="00F31D4F">
            <w:pPr>
              <w:pStyle w:val="NoSpacing"/>
            </w:pPr>
            <w:r>
              <w:t xml:space="preserve">Phase 4 – Reading Robot  </w:t>
            </w:r>
          </w:p>
        </w:tc>
      </w:tr>
      <w:tr w:rsidR="00F31D4F" w14:paraId="7748B79F" w14:textId="77777777" w:rsidTr="00F31D4F">
        <w:tc>
          <w:tcPr>
            <w:tcW w:w="1383" w:type="dxa"/>
          </w:tcPr>
          <w:p w14:paraId="75350C2B" w14:textId="77777777" w:rsidR="00F31D4F" w:rsidRDefault="00F31D4F" w:rsidP="00F31D4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005" w:type="dxa"/>
          </w:tcPr>
          <w:p w14:paraId="0F20C596" w14:textId="77777777" w:rsidR="00F31D4F" w:rsidRPr="00AB511C" w:rsidRDefault="00F31D4F" w:rsidP="00F31D4F">
            <w:pPr>
              <w:pStyle w:val="NoSpacing"/>
            </w:pPr>
            <w:r>
              <w:t>Phase 4 - Sentence Substitution – Re-arrange the sentences and make up new sentences. Remember you can make up silly sentences as well.</w:t>
            </w:r>
          </w:p>
        </w:tc>
      </w:tr>
      <w:tr w:rsidR="00F31D4F" w14:paraId="42FC0293" w14:textId="77777777" w:rsidTr="00F31D4F">
        <w:tc>
          <w:tcPr>
            <w:tcW w:w="1383" w:type="dxa"/>
          </w:tcPr>
          <w:p w14:paraId="3BB94E71" w14:textId="77777777" w:rsidR="00F31D4F" w:rsidRDefault="00F31D4F" w:rsidP="00F31D4F">
            <w:pPr>
              <w:rPr>
                <w:b/>
                <w:bCs/>
                <w:u w:val="single"/>
              </w:rPr>
            </w:pPr>
            <w:r w:rsidRPr="00316E70">
              <w:rPr>
                <w:b/>
                <w:bCs/>
              </w:rPr>
              <w:t>Thursday</w:t>
            </w:r>
          </w:p>
        </w:tc>
        <w:tc>
          <w:tcPr>
            <w:tcW w:w="14005" w:type="dxa"/>
          </w:tcPr>
          <w:p w14:paraId="4F030C4F" w14:textId="22D9B41B" w:rsidR="00F31D4F" w:rsidRPr="00783220" w:rsidRDefault="00F31D4F" w:rsidP="00F31D4F">
            <w:pPr>
              <w:pStyle w:val="NoSpacing"/>
            </w:pPr>
            <w:r>
              <w:t xml:space="preserve">Phase 5 – Acorn </w:t>
            </w:r>
            <w:r>
              <w:t>Adventure</w:t>
            </w:r>
          </w:p>
        </w:tc>
      </w:tr>
      <w:tr w:rsidR="00F31D4F" w14:paraId="25FD9F54" w14:textId="77777777" w:rsidTr="00F31D4F">
        <w:tc>
          <w:tcPr>
            <w:tcW w:w="1383" w:type="dxa"/>
          </w:tcPr>
          <w:p w14:paraId="58FB8D01" w14:textId="77777777" w:rsidR="00F31D4F" w:rsidRPr="00055CE1" w:rsidRDefault="00F31D4F" w:rsidP="00F31D4F">
            <w:pPr>
              <w:rPr>
                <w:b/>
                <w:bCs/>
              </w:rPr>
            </w:pPr>
            <w:r w:rsidRPr="00055CE1">
              <w:rPr>
                <w:b/>
                <w:bCs/>
              </w:rPr>
              <w:t>Friday</w:t>
            </w:r>
          </w:p>
        </w:tc>
        <w:tc>
          <w:tcPr>
            <w:tcW w:w="14005" w:type="dxa"/>
          </w:tcPr>
          <w:p w14:paraId="455D43C4" w14:textId="77777777" w:rsidR="00F31D4F" w:rsidRPr="002D4C49" w:rsidRDefault="00F31D4F" w:rsidP="00F31D4F">
            <w:pPr>
              <w:pStyle w:val="NoSpacing"/>
            </w:pPr>
            <w:r>
              <w:t>Phase 5 - Sentence Substitution – Re-arrange the sentences and make up new sentences. Remember you can make up silly sentences as well.</w:t>
            </w:r>
          </w:p>
        </w:tc>
      </w:tr>
      <w:tr w:rsidR="00F31D4F" w14:paraId="0A8A8D2F" w14:textId="77777777" w:rsidTr="00F31D4F">
        <w:trPr>
          <w:trHeight w:val="153"/>
        </w:trPr>
        <w:tc>
          <w:tcPr>
            <w:tcW w:w="1383" w:type="dxa"/>
          </w:tcPr>
          <w:p w14:paraId="0DD62D4A" w14:textId="77777777" w:rsidR="00F31D4F" w:rsidRPr="00055CE1" w:rsidRDefault="00F31D4F" w:rsidP="00F31D4F">
            <w:pPr>
              <w:rPr>
                <w:b/>
                <w:bCs/>
              </w:rPr>
            </w:pPr>
          </w:p>
        </w:tc>
        <w:tc>
          <w:tcPr>
            <w:tcW w:w="14005" w:type="dxa"/>
          </w:tcPr>
          <w:p w14:paraId="6C942634" w14:textId="77777777" w:rsidR="00F31D4F" w:rsidRDefault="00F31D4F" w:rsidP="00F31D4F">
            <w:pPr>
              <w:pStyle w:val="NoSpacing"/>
            </w:pPr>
          </w:p>
        </w:tc>
      </w:tr>
      <w:bookmarkEnd w:id="0"/>
    </w:tbl>
    <w:p w14:paraId="56E1E479" w14:textId="77777777" w:rsidR="00F31D4F" w:rsidRDefault="00F31D4F">
      <w:pPr>
        <w:rPr>
          <w:sz w:val="20"/>
          <w:szCs w:val="20"/>
        </w:rPr>
      </w:pPr>
    </w:p>
    <w:p w14:paraId="3DDA667D" w14:textId="77777777" w:rsidR="002D535F" w:rsidRDefault="002D535F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383"/>
        <w:gridCol w:w="14005"/>
      </w:tblGrid>
      <w:tr w:rsidR="00F31D4F" w14:paraId="15DD0814" w14:textId="77777777" w:rsidTr="00F31D4F">
        <w:trPr>
          <w:trHeight w:val="274"/>
        </w:trPr>
        <w:tc>
          <w:tcPr>
            <w:tcW w:w="15388" w:type="dxa"/>
            <w:gridSpan w:val="2"/>
          </w:tcPr>
          <w:p w14:paraId="3443533D" w14:textId="77777777" w:rsidR="00F31D4F" w:rsidRDefault="00F31D4F" w:rsidP="00F31D4F">
            <w:pPr>
              <w:jc w:val="center"/>
            </w:pPr>
            <w:r w:rsidRPr="00826019">
              <w:rPr>
                <w:b/>
                <w:bCs/>
                <w:color w:val="C00000"/>
              </w:rPr>
              <w:t>MATH:</w:t>
            </w:r>
            <w:r>
              <w:t xml:space="preserve"> </w:t>
            </w:r>
            <w:r>
              <w:rPr>
                <w:b/>
                <w:bCs/>
              </w:rPr>
              <w:t>(Please work on individual targets on their reports as well)</w:t>
            </w:r>
          </w:p>
        </w:tc>
      </w:tr>
      <w:tr w:rsidR="00F31D4F" w14:paraId="0E560656" w14:textId="77777777" w:rsidTr="00F31D4F">
        <w:trPr>
          <w:trHeight w:val="318"/>
        </w:trPr>
        <w:tc>
          <w:tcPr>
            <w:tcW w:w="1383" w:type="dxa"/>
          </w:tcPr>
          <w:p w14:paraId="5B8BB497" w14:textId="77777777" w:rsidR="00F31D4F" w:rsidRDefault="00F31D4F" w:rsidP="00F31D4F">
            <w:pPr>
              <w:rPr>
                <w:b/>
                <w:bCs/>
                <w:u w:val="single"/>
              </w:rPr>
            </w:pPr>
            <w:r w:rsidRPr="007C308C">
              <w:rPr>
                <w:b/>
                <w:bCs/>
              </w:rPr>
              <w:t>Tuesday</w:t>
            </w:r>
          </w:p>
        </w:tc>
        <w:tc>
          <w:tcPr>
            <w:tcW w:w="14005" w:type="dxa"/>
          </w:tcPr>
          <w:p w14:paraId="199BF015" w14:textId="4FA5F76B" w:rsidR="00F31D4F" w:rsidRPr="00B31371" w:rsidRDefault="00F31D4F" w:rsidP="00F31D4F">
            <w:pPr>
              <w:pStyle w:val="NoSpacing"/>
            </w:pPr>
            <w:r>
              <w:t>True or False Counting in 2s 5s 10s – Challenge Cards</w:t>
            </w:r>
          </w:p>
        </w:tc>
      </w:tr>
      <w:tr w:rsidR="00F31D4F" w14:paraId="2031E9A1" w14:textId="77777777" w:rsidTr="00F31D4F">
        <w:tc>
          <w:tcPr>
            <w:tcW w:w="1383" w:type="dxa"/>
          </w:tcPr>
          <w:p w14:paraId="153DC745" w14:textId="77777777" w:rsidR="00F31D4F" w:rsidRDefault="00F31D4F" w:rsidP="00F31D4F">
            <w:pPr>
              <w:rPr>
                <w:b/>
                <w:bCs/>
                <w:u w:val="single"/>
              </w:rPr>
            </w:pPr>
            <w:r w:rsidRPr="00316E70">
              <w:rPr>
                <w:b/>
                <w:bCs/>
              </w:rPr>
              <w:t>Thursday</w:t>
            </w:r>
          </w:p>
        </w:tc>
        <w:tc>
          <w:tcPr>
            <w:tcW w:w="14005" w:type="dxa"/>
          </w:tcPr>
          <w:p w14:paraId="7E12541D" w14:textId="4B2A975C" w:rsidR="00F31D4F" w:rsidRDefault="005E563C" w:rsidP="00F31D4F">
            <w:pPr>
              <w:pStyle w:val="NoSpacing"/>
            </w:pPr>
            <w:r>
              <w:t>2s 5s 10s At the Market</w:t>
            </w:r>
          </w:p>
        </w:tc>
      </w:tr>
    </w:tbl>
    <w:p w14:paraId="3A2417CD" w14:textId="77777777" w:rsidR="002D535F" w:rsidRDefault="002D535F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1383"/>
        <w:gridCol w:w="14005"/>
      </w:tblGrid>
      <w:tr w:rsidR="00F31D4F" w14:paraId="6F4ED896" w14:textId="77777777" w:rsidTr="00F31D4F">
        <w:trPr>
          <w:trHeight w:val="274"/>
        </w:trPr>
        <w:tc>
          <w:tcPr>
            <w:tcW w:w="15388" w:type="dxa"/>
            <w:gridSpan w:val="2"/>
          </w:tcPr>
          <w:p w14:paraId="5094CA91" w14:textId="77777777" w:rsidR="00F31D4F" w:rsidRDefault="00F31D4F" w:rsidP="00F31D4F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  <w:color w:val="F79646" w:themeColor="accent6"/>
              </w:rPr>
              <w:t>W</w:t>
            </w:r>
            <w:r w:rsidRPr="00826019">
              <w:rPr>
                <w:b/>
                <w:bCs/>
                <w:color w:val="F79646" w:themeColor="accent6"/>
              </w:rPr>
              <w:t xml:space="preserve">RITING TASKS </w:t>
            </w:r>
            <w:r>
              <w:rPr>
                <w:b/>
                <w:bCs/>
              </w:rPr>
              <w:t>(See individual targets on their reports to be included in any writing your child does)</w:t>
            </w:r>
          </w:p>
          <w:p w14:paraId="772C087F" w14:textId="77777777" w:rsidR="00F31D4F" w:rsidRPr="0096682C" w:rsidRDefault="00F31D4F" w:rsidP="00F31D4F">
            <w:pPr>
              <w:pStyle w:val="NoSpacing"/>
              <w:jc w:val="center"/>
            </w:pPr>
            <w:r>
              <w:t>Remember these tasks should be FUN not a chore!</w:t>
            </w:r>
          </w:p>
        </w:tc>
      </w:tr>
      <w:tr w:rsidR="00F31D4F" w14:paraId="608DE133" w14:textId="77777777" w:rsidTr="00F31D4F">
        <w:trPr>
          <w:trHeight w:val="293"/>
        </w:trPr>
        <w:tc>
          <w:tcPr>
            <w:tcW w:w="1383" w:type="dxa"/>
          </w:tcPr>
          <w:p w14:paraId="3ED7D46D" w14:textId="77777777" w:rsidR="00F31D4F" w:rsidRPr="00B732D8" w:rsidRDefault="00F31D4F" w:rsidP="00F31D4F">
            <w:pPr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4005" w:type="dxa"/>
            <w:vMerge w:val="restart"/>
          </w:tcPr>
          <w:p w14:paraId="78FD1CA8" w14:textId="77777777" w:rsidR="00F31D4F" w:rsidRDefault="00F31D4F" w:rsidP="00F31D4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14148AD" w14:textId="77777777" w:rsidR="00F31D4F" w:rsidRPr="00AF4CDC" w:rsidRDefault="00F31D4F" w:rsidP="00F31D4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Fill in the book attached for your new teacher Miss Blakely over the week. She would like to all about, what you like to do, like to eat etc.  </w:t>
            </w:r>
          </w:p>
        </w:tc>
      </w:tr>
      <w:tr w:rsidR="00F31D4F" w14:paraId="44D4008A" w14:textId="77777777" w:rsidTr="00F31D4F">
        <w:trPr>
          <w:trHeight w:val="269"/>
        </w:trPr>
        <w:tc>
          <w:tcPr>
            <w:tcW w:w="1383" w:type="dxa"/>
          </w:tcPr>
          <w:p w14:paraId="3E053EE3" w14:textId="77777777" w:rsidR="00F31D4F" w:rsidRPr="00B732D8" w:rsidRDefault="00F31D4F" w:rsidP="00F31D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Wednesday </w:t>
            </w:r>
          </w:p>
        </w:tc>
        <w:tc>
          <w:tcPr>
            <w:tcW w:w="14005" w:type="dxa"/>
            <w:vMerge/>
          </w:tcPr>
          <w:p w14:paraId="6A4A70BD" w14:textId="77777777" w:rsidR="00F31D4F" w:rsidRDefault="00F31D4F" w:rsidP="00F31D4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31D4F" w14:paraId="22773BA2" w14:textId="77777777" w:rsidTr="00F31D4F">
        <w:trPr>
          <w:trHeight w:val="273"/>
        </w:trPr>
        <w:tc>
          <w:tcPr>
            <w:tcW w:w="1383" w:type="dxa"/>
          </w:tcPr>
          <w:p w14:paraId="14258DF8" w14:textId="77777777" w:rsidR="00F31D4F" w:rsidRPr="00B732D8" w:rsidRDefault="00F31D4F" w:rsidP="00F31D4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Friday </w:t>
            </w:r>
          </w:p>
        </w:tc>
        <w:tc>
          <w:tcPr>
            <w:tcW w:w="14005" w:type="dxa"/>
            <w:vMerge/>
          </w:tcPr>
          <w:p w14:paraId="7FC422C7" w14:textId="77777777" w:rsidR="00F31D4F" w:rsidRDefault="00F31D4F" w:rsidP="00F31D4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0EB217F3" w14:textId="5399CF77" w:rsidR="00C209EC" w:rsidRDefault="00C209EC">
      <w:pPr>
        <w:rPr>
          <w:sz w:val="20"/>
          <w:szCs w:val="20"/>
        </w:rPr>
      </w:pPr>
    </w:p>
    <w:p w14:paraId="4EB8E0CC" w14:textId="63E81686" w:rsidR="00101CA4" w:rsidRDefault="00101CA4">
      <w:pPr>
        <w:rPr>
          <w:sz w:val="20"/>
          <w:szCs w:val="20"/>
        </w:rPr>
      </w:pPr>
    </w:p>
    <w:p w14:paraId="59B504DF" w14:textId="4CFE9419" w:rsidR="00866514" w:rsidRDefault="00866514">
      <w:pPr>
        <w:rPr>
          <w:sz w:val="20"/>
          <w:szCs w:val="20"/>
        </w:rPr>
      </w:pPr>
    </w:p>
    <w:p w14:paraId="5D845534" w14:textId="77777777" w:rsidR="00866514" w:rsidRDefault="00866514">
      <w:pPr>
        <w:rPr>
          <w:sz w:val="20"/>
          <w:szCs w:val="20"/>
        </w:rPr>
      </w:pPr>
    </w:p>
    <w:p w14:paraId="56A64EDD" w14:textId="452C6281" w:rsidR="00101CA4" w:rsidRDefault="00101CA4">
      <w:pPr>
        <w:rPr>
          <w:sz w:val="20"/>
          <w:szCs w:val="20"/>
        </w:rPr>
      </w:pPr>
    </w:p>
    <w:p w14:paraId="52CBD01F" w14:textId="77777777" w:rsidR="00101CA4" w:rsidRDefault="00101CA4">
      <w:pPr>
        <w:rPr>
          <w:sz w:val="20"/>
          <w:szCs w:val="20"/>
        </w:rPr>
      </w:pPr>
    </w:p>
    <w:p w14:paraId="33A4C802" w14:textId="77777777" w:rsidR="00101CA4" w:rsidRDefault="00101CA4" w:rsidP="006143BF">
      <w:pPr>
        <w:pStyle w:val="NoSpacing"/>
        <w:rPr>
          <w:b/>
          <w:bCs/>
          <w:u w:val="single"/>
        </w:rPr>
      </w:pPr>
    </w:p>
    <w:p w14:paraId="6A13F045" w14:textId="3468F166" w:rsidR="006143BF" w:rsidRDefault="006143BF" w:rsidP="008C10E9">
      <w:pPr>
        <w:pStyle w:val="NoSpacing"/>
        <w:rPr>
          <w:b/>
          <w:bCs/>
        </w:rPr>
      </w:pPr>
      <w:r w:rsidRPr="006E3168">
        <w:rPr>
          <w:b/>
          <w:bCs/>
        </w:rPr>
        <w:t xml:space="preserve"> </w:t>
      </w:r>
      <w:r w:rsidR="007B0361" w:rsidRPr="006E3168">
        <w:rPr>
          <w:b/>
          <w:bCs/>
        </w:rPr>
        <w:t xml:space="preserve">          </w:t>
      </w:r>
      <w:r w:rsidR="007C308C">
        <w:rPr>
          <w:b/>
          <w:bCs/>
        </w:rPr>
        <w:t xml:space="preserve">    </w:t>
      </w:r>
      <w:r w:rsidR="007B0361" w:rsidRPr="006E3168">
        <w:rPr>
          <w:b/>
          <w:bCs/>
        </w:rPr>
        <w:t xml:space="preserve"> </w:t>
      </w:r>
    </w:p>
    <w:p w14:paraId="3E8FC82E" w14:textId="196E3B8C" w:rsidR="00835422" w:rsidRDefault="00835422" w:rsidP="008C10E9">
      <w:pPr>
        <w:pStyle w:val="NoSpacing"/>
      </w:pPr>
    </w:p>
    <w:p w14:paraId="34EF1B9D" w14:textId="540320E3" w:rsidR="00966742" w:rsidRDefault="00966742" w:rsidP="008C10E9">
      <w:pPr>
        <w:pStyle w:val="NoSpacing"/>
      </w:pPr>
    </w:p>
    <w:p w14:paraId="17118FEA" w14:textId="17CAC99E" w:rsidR="00966742" w:rsidRDefault="00966742" w:rsidP="008C10E9">
      <w:pPr>
        <w:pStyle w:val="NoSpacing"/>
      </w:pPr>
    </w:p>
    <w:p w14:paraId="59A5826C" w14:textId="3D8942C6" w:rsidR="00966742" w:rsidRDefault="00966742" w:rsidP="008C10E9">
      <w:pPr>
        <w:pStyle w:val="NoSpacing"/>
      </w:pPr>
    </w:p>
    <w:p w14:paraId="0F19BDDC" w14:textId="0C4FF565" w:rsidR="008E47F1" w:rsidRDefault="008E47F1"/>
    <w:p w14:paraId="7285DE95" w14:textId="7088F30C" w:rsidR="0018020F" w:rsidRDefault="0018020F" w:rsidP="001135A2">
      <w:pPr>
        <w:pStyle w:val="NoSpacing"/>
      </w:pPr>
    </w:p>
    <w:p w14:paraId="50E10447" w14:textId="6976A0C0" w:rsidR="00826019" w:rsidRDefault="00826019"/>
    <w:p w14:paraId="76B76BE6" w14:textId="75B3587A" w:rsidR="00F86584" w:rsidRDefault="00F86584"/>
    <w:p w14:paraId="7C563F52" w14:textId="0C500964" w:rsidR="00F86584" w:rsidRDefault="00F86584"/>
    <w:p w14:paraId="1A250336" w14:textId="77777777" w:rsidR="00940BAC" w:rsidRDefault="00940BAC" w:rsidP="00270CCB">
      <w:pPr>
        <w:pStyle w:val="NoSpacing"/>
      </w:pPr>
    </w:p>
    <w:p w14:paraId="36A76E32" w14:textId="77777777" w:rsidR="00D16CF6" w:rsidRDefault="00D16CF6" w:rsidP="00940BAC">
      <w:pPr>
        <w:pStyle w:val="NoSpacing"/>
      </w:pPr>
    </w:p>
    <w:p w14:paraId="0C2CA50F" w14:textId="77777777" w:rsidR="00D16CF6" w:rsidRDefault="00D16CF6" w:rsidP="00940BAC">
      <w:pPr>
        <w:pStyle w:val="NoSpacing"/>
      </w:pPr>
    </w:p>
    <w:p w14:paraId="4809C587" w14:textId="77777777" w:rsidR="00D16CF6" w:rsidRDefault="00D16CF6" w:rsidP="00940BAC">
      <w:pPr>
        <w:pStyle w:val="NoSpacing"/>
      </w:pPr>
    </w:p>
    <w:p w14:paraId="201F6296" w14:textId="77777777" w:rsidR="00D16CF6" w:rsidRDefault="00D16CF6" w:rsidP="00940BAC">
      <w:pPr>
        <w:pStyle w:val="NoSpacing"/>
      </w:pPr>
    </w:p>
    <w:p w14:paraId="3479A62D" w14:textId="77777777" w:rsidR="00D16CF6" w:rsidRDefault="00D16CF6" w:rsidP="00940BAC">
      <w:pPr>
        <w:pStyle w:val="NoSpacing"/>
      </w:pPr>
    </w:p>
    <w:p w14:paraId="36609649" w14:textId="77777777" w:rsidR="00D16CF6" w:rsidRDefault="00D16CF6" w:rsidP="00940BAC">
      <w:pPr>
        <w:pStyle w:val="NoSpacing"/>
      </w:pPr>
    </w:p>
    <w:p w14:paraId="6132B26D" w14:textId="77777777" w:rsidR="00D16CF6" w:rsidRDefault="00D16CF6" w:rsidP="00940BAC">
      <w:pPr>
        <w:pStyle w:val="NoSpacing"/>
      </w:pPr>
    </w:p>
    <w:p w14:paraId="57A9DB2F" w14:textId="77777777" w:rsidR="00D16CF6" w:rsidRDefault="00D16CF6" w:rsidP="00940BAC">
      <w:pPr>
        <w:pStyle w:val="NoSpacing"/>
      </w:pPr>
    </w:p>
    <w:p w14:paraId="06A69A2A" w14:textId="77777777" w:rsidR="00D16CF6" w:rsidRDefault="00D16CF6" w:rsidP="00940BAC">
      <w:pPr>
        <w:pStyle w:val="NoSpacing"/>
      </w:pPr>
    </w:p>
    <w:p w14:paraId="61D3E780" w14:textId="77777777" w:rsidR="00D16CF6" w:rsidRDefault="00D16CF6" w:rsidP="00940BAC">
      <w:pPr>
        <w:pStyle w:val="NoSpacing"/>
      </w:pPr>
    </w:p>
    <w:p w14:paraId="54647969" w14:textId="77777777" w:rsidR="00D16CF6" w:rsidRDefault="00D16CF6" w:rsidP="00940BAC">
      <w:pPr>
        <w:pStyle w:val="NoSpacing"/>
      </w:pPr>
    </w:p>
    <w:p w14:paraId="6A29F45F" w14:textId="77777777" w:rsidR="00D16CF6" w:rsidRDefault="00D16CF6" w:rsidP="00940BAC">
      <w:pPr>
        <w:pStyle w:val="NoSpacing"/>
      </w:pPr>
    </w:p>
    <w:p w14:paraId="5CE1B6FB" w14:textId="34A79486" w:rsidR="00D16CF6" w:rsidRDefault="00D16CF6" w:rsidP="00940BAC">
      <w:pPr>
        <w:pStyle w:val="NoSpacing"/>
      </w:pPr>
    </w:p>
    <w:p w14:paraId="4C467903" w14:textId="3006B150" w:rsidR="00D16CF6" w:rsidRPr="00940BAC" w:rsidRDefault="00D16CF6" w:rsidP="0083542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78576338" wp14:editId="0BCD2448">
                <wp:simplePos x="0" y="0"/>
                <wp:positionH relativeFrom="column">
                  <wp:posOffset>2860040</wp:posOffset>
                </wp:positionH>
                <wp:positionV relativeFrom="paragraph">
                  <wp:posOffset>-287020</wp:posOffset>
                </wp:positionV>
                <wp:extent cx="3314700" cy="199580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99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7B6AF7" w14:textId="0724F63A" w:rsidR="00155DA0" w:rsidRPr="00D16CF6" w:rsidRDefault="00155DA0" w:rsidP="00D16CF6">
                            <w:pPr>
                              <w:jc w:val="center"/>
                              <w:rPr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5763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5.2pt;margin-top:-22.6pt;width:261pt;height:157.15pt;z-index:251586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" filled="f" stroked="f">
                <v:textbox style="mso-fit-shape-to-text:t">
                  <w:txbxContent>
                    <w:p w14:paraId="6F7B6AF7" w14:textId="0724F63A" w:rsidR="00155DA0" w:rsidRPr="00D16CF6" w:rsidRDefault="00155DA0" w:rsidP="00D16CF6">
                      <w:pPr>
                        <w:jc w:val="center"/>
                        <w:rPr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sectPr w:rsidR="00D16CF6" w:rsidRPr="00940BAC" w:rsidSect="001563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00"/>
    <w:rsid w:val="00000BAE"/>
    <w:rsid w:val="000039B3"/>
    <w:rsid w:val="00013300"/>
    <w:rsid w:val="000200F0"/>
    <w:rsid w:val="00055CE1"/>
    <w:rsid w:val="00081542"/>
    <w:rsid w:val="0008372C"/>
    <w:rsid w:val="0008381D"/>
    <w:rsid w:val="00094635"/>
    <w:rsid w:val="000D72A6"/>
    <w:rsid w:val="00101CA4"/>
    <w:rsid w:val="001135A2"/>
    <w:rsid w:val="0012549A"/>
    <w:rsid w:val="0013390B"/>
    <w:rsid w:val="00155DA0"/>
    <w:rsid w:val="00156396"/>
    <w:rsid w:val="0018020F"/>
    <w:rsid w:val="00186856"/>
    <w:rsid w:val="00192C8E"/>
    <w:rsid w:val="00192D83"/>
    <w:rsid w:val="001A36DF"/>
    <w:rsid w:val="001B0C4D"/>
    <w:rsid w:val="001B2407"/>
    <w:rsid w:val="001B79C4"/>
    <w:rsid w:val="001C1896"/>
    <w:rsid w:val="001C3320"/>
    <w:rsid w:val="001D1370"/>
    <w:rsid w:val="001D3BC8"/>
    <w:rsid w:val="001E37E1"/>
    <w:rsid w:val="00200EC1"/>
    <w:rsid w:val="00212420"/>
    <w:rsid w:val="002158D7"/>
    <w:rsid w:val="00217976"/>
    <w:rsid w:val="00227398"/>
    <w:rsid w:val="0022762B"/>
    <w:rsid w:val="002462D4"/>
    <w:rsid w:val="00251D09"/>
    <w:rsid w:val="00264F27"/>
    <w:rsid w:val="00270CCB"/>
    <w:rsid w:val="002A1A8A"/>
    <w:rsid w:val="002C103A"/>
    <w:rsid w:val="002D4C49"/>
    <w:rsid w:val="002D535F"/>
    <w:rsid w:val="002E4360"/>
    <w:rsid w:val="002E74BE"/>
    <w:rsid w:val="002F026B"/>
    <w:rsid w:val="00300F84"/>
    <w:rsid w:val="00310A14"/>
    <w:rsid w:val="00316E70"/>
    <w:rsid w:val="003248AC"/>
    <w:rsid w:val="00360775"/>
    <w:rsid w:val="003636A1"/>
    <w:rsid w:val="00377C35"/>
    <w:rsid w:val="00394B20"/>
    <w:rsid w:val="003B2374"/>
    <w:rsid w:val="003B2CA5"/>
    <w:rsid w:val="003B5676"/>
    <w:rsid w:val="003B7AB1"/>
    <w:rsid w:val="003C68C0"/>
    <w:rsid w:val="003D2B69"/>
    <w:rsid w:val="003D54CF"/>
    <w:rsid w:val="004218D3"/>
    <w:rsid w:val="00433AAB"/>
    <w:rsid w:val="0045026C"/>
    <w:rsid w:val="0049416B"/>
    <w:rsid w:val="004A07EF"/>
    <w:rsid w:val="004F408B"/>
    <w:rsid w:val="00500AB0"/>
    <w:rsid w:val="00537661"/>
    <w:rsid w:val="00550786"/>
    <w:rsid w:val="00560043"/>
    <w:rsid w:val="005674A2"/>
    <w:rsid w:val="00583E51"/>
    <w:rsid w:val="00591CD1"/>
    <w:rsid w:val="005A6365"/>
    <w:rsid w:val="005A743D"/>
    <w:rsid w:val="005B41C5"/>
    <w:rsid w:val="005B633C"/>
    <w:rsid w:val="005E1242"/>
    <w:rsid w:val="005E563C"/>
    <w:rsid w:val="005F2DA6"/>
    <w:rsid w:val="006140AA"/>
    <w:rsid w:val="006143BF"/>
    <w:rsid w:val="006164AC"/>
    <w:rsid w:val="006459E9"/>
    <w:rsid w:val="0065155B"/>
    <w:rsid w:val="00661817"/>
    <w:rsid w:val="0066626F"/>
    <w:rsid w:val="00682C0F"/>
    <w:rsid w:val="006933C3"/>
    <w:rsid w:val="006A673D"/>
    <w:rsid w:val="006B56D6"/>
    <w:rsid w:val="006B7107"/>
    <w:rsid w:val="006C5600"/>
    <w:rsid w:val="006D1D7C"/>
    <w:rsid w:val="006E3168"/>
    <w:rsid w:val="006F3F2F"/>
    <w:rsid w:val="006F4277"/>
    <w:rsid w:val="00704770"/>
    <w:rsid w:val="00720C79"/>
    <w:rsid w:val="00725C0B"/>
    <w:rsid w:val="00741E15"/>
    <w:rsid w:val="0075479E"/>
    <w:rsid w:val="0075700A"/>
    <w:rsid w:val="00760B10"/>
    <w:rsid w:val="00764E59"/>
    <w:rsid w:val="00772300"/>
    <w:rsid w:val="00783220"/>
    <w:rsid w:val="00791107"/>
    <w:rsid w:val="00792DDE"/>
    <w:rsid w:val="007B0361"/>
    <w:rsid w:val="007B048F"/>
    <w:rsid w:val="007C308C"/>
    <w:rsid w:val="007C4398"/>
    <w:rsid w:val="00802C93"/>
    <w:rsid w:val="008229CE"/>
    <w:rsid w:val="00826019"/>
    <w:rsid w:val="0083499B"/>
    <w:rsid w:val="00835422"/>
    <w:rsid w:val="00845371"/>
    <w:rsid w:val="008456D9"/>
    <w:rsid w:val="008506EB"/>
    <w:rsid w:val="00850C2B"/>
    <w:rsid w:val="008549DA"/>
    <w:rsid w:val="00866514"/>
    <w:rsid w:val="0088264A"/>
    <w:rsid w:val="00895E0A"/>
    <w:rsid w:val="008C10E9"/>
    <w:rsid w:val="008D19D5"/>
    <w:rsid w:val="008E2E8A"/>
    <w:rsid w:val="008E47F1"/>
    <w:rsid w:val="008F4604"/>
    <w:rsid w:val="0091488C"/>
    <w:rsid w:val="0092398E"/>
    <w:rsid w:val="0092656D"/>
    <w:rsid w:val="009315BF"/>
    <w:rsid w:val="00940BAC"/>
    <w:rsid w:val="009418C9"/>
    <w:rsid w:val="00944392"/>
    <w:rsid w:val="009629F2"/>
    <w:rsid w:val="00962ABE"/>
    <w:rsid w:val="00966742"/>
    <w:rsid w:val="0096682C"/>
    <w:rsid w:val="00973F4F"/>
    <w:rsid w:val="0098547B"/>
    <w:rsid w:val="00991392"/>
    <w:rsid w:val="009926EA"/>
    <w:rsid w:val="009B159D"/>
    <w:rsid w:val="009B2D99"/>
    <w:rsid w:val="009B3396"/>
    <w:rsid w:val="009E1F87"/>
    <w:rsid w:val="00A036BA"/>
    <w:rsid w:val="00A06C54"/>
    <w:rsid w:val="00A1396C"/>
    <w:rsid w:val="00A144D3"/>
    <w:rsid w:val="00A26539"/>
    <w:rsid w:val="00A30DD4"/>
    <w:rsid w:val="00A43DB9"/>
    <w:rsid w:val="00A451BB"/>
    <w:rsid w:val="00A722E3"/>
    <w:rsid w:val="00AA2C6A"/>
    <w:rsid w:val="00AA77AD"/>
    <w:rsid w:val="00AB511C"/>
    <w:rsid w:val="00AD6778"/>
    <w:rsid w:val="00AE14F3"/>
    <w:rsid w:val="00AF0DDA"/>
    <w:rsid w:val="00AF4CDC"/>
    <w:rsid w:val="00B20315"/>
    <w:rsid w:val="00B31371"/>
    <w:rsid w:val="00B32FAC"/>
    <w:rsid w:val="00B6556E"/>
    <w:rsid w:val="00B732D8"/>
    <w:rsid w:val="00B8443C"/>
    <w:rsid w:val="00B85B55"/>
    <w:rsid w:val="00B962AB"/>
    <w:rsid w:val="00BA5B49"/>
    <w:rsid w:val="00BB79AA"/>
    <w:rsid w:val="00BC027F"/>
    <w:rsid w:val="00BC7F91"/>
    <w:rsid w:val="00BF584E"/>
    <w:rsid w:val="00C00B2A"/>
    <w:rsid w:val="00C07D43"/>
    <w:rsid w:val="00C15DF0"/>
    <w:rsid w:val="00C209EC"/>
    <w:rsid w:val="00C243C2"/>
    <w:rsid w:val="00C25C23"/>
    <w:rsid w:val="00C358D5"/>
    <w:rsid w:val="00C54B7C"/>
    <w:rsid w:val="00C57EF9"/>
    <w:rsid w:val="00C73FE6"/>
    <w:rsid w:val="00C80224"/>
    <w:rsid w:val="00C83EB5"/>
    <w:rsid w:val="00C951AC"/>
    <w:rsid w:val="00C97160"/>
    <w:rsid w:val="00CC2C54"/>
    <w:rsid w:val="00CD6B8E"/>
    <w:rsid w:val="00D02CB1"/>
    <w:rsid w:val="00D0722D"/>
    <w:rsid w:val="00D1126F"/>
    <w:rsid w:val="00D16CF6"/>
    <w:rsid w:val="00D209AA"/>
    <w:rsid w:val="00D71D11"/>
    <w:rsid w:val="00DA0018"/>
    <w:rsid w:val="00DA6BB8"/>
    <w:rsid w:val="00DB5500"/>
    <w:rsid w:val="00DD6208"/>
    <w:rsid w:val="00DF4D1A"/>
    <w:rsid w:val="00E01A80"/>
    <w:rsid w:val="00E04BDF"/>
    <w:rsid w:val="00E1301A"/>
    <w:rsid w:val="00E54BCA"/>
    <w:rsid w:val="00E57DEB"/>
    <w:rsid w:val="00EA0226"/>
    <w:rsid w:val="00EA48C7"/>
    <w:rsid w:val="00EB39BA"/>
    <w:rsid w:val="00ED1CEF"/>
    <w:rsid w:val="00EF04B7"/>
    <w:rsid w:val="00EF0DB5"/>
    <w:rsid w:val="00F12977"/>
    <w:rsid w:val="00F2668B"/>
    <w:rsid w:val="00F31D4F"/>
    <w:rsid w:val="00F35F2E"/>
    <w:rsid w:val="00F51050"/>
    <w:rsid w:val="00F52E04"/>
    <w:rsid w:val="00F57A81"/>
    <w:rsid w:val="00F758C2"/>
    <w:rsid w:val="00F86584"/>
    <w:rsid w:val="00F920F9"/>
    <w:rsid w:val="00F95777"/>
    <w:rsid w:val="00FD4C29"/>
    <w:rsid w:val="00FE19A8"/>
    <w:rsid w:val="00FE2E38"/>
    <w:rsid w:val="00FF13D1"/>
    <w:rsid w:val="00FF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BD284"/>
  <w15:docId w15:val="{67665517-B7F3-4120-A8DB-C5015A53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12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26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143B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33A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iplayer/episode/p0657v16/happy-tent-tales-11the-golden-har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Harbans Sahotay</cp:lastModifiedBy>
  <cp:revision>3</cp:revision>
  <dcterms:created xsi:type="dcterms:W3CDTF">2020-07-02T18:35:00Z</dcterms:created>
  <dcterms:modified xsi:type="dcterms:W3CDTF">2020-07-02T19:49:00Z</dcterms:modified>
</cp:coreProperties>
</file>